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E1D" w:rsidRPr="00371A51" w:rsidRDefault="00043453" w:rsidP="00A12E1D">
      <w:pPr>
        <w:widowControl w:val="0"/>
        <w:autoSpaceDE w:val="0"/>
        <w:autoSpaceDN w:val="0"/>
        <w:adjustRightInd w:val="0"/>
        <w:ind w:right="28"/>
        <w:jc w:val="center"/>
        <w:rPr>
          <w:b/>
          <w:caps/>
          <w:color w:val="3366FF"/>
          <w:sz w:val="32"/>
          <w:szCs w:val="32"/>
        </w:rPr>
      </w:pPr>
      <w:r w:rsidRPr="00371A51">
        <w:rPr>
          <w:rFonts w:ascii="Calibri" w:eastAsia="Calibri" w:hAnsi="Calibri"/>
          <w:noProof/>
        </w:rPr>
        <w:drawing>
          <wp:anchor distT="36830" distB="36830" distL="6400800" distR="6400800" simplePos="0" relativeHeight="251660288" behindDoc="0" locked="0" layoutInCell="1" allowOverlap="1" wp14:anchorId="3B7403F5" wp14:editId="6CC8A25F">
            <wp:simplePos x="0" y="0"/>
            <wp:positionH relativeFrom="margin">
              <wp:posOffset>2505075</wp:posOffset>
            </wp:positionH>
            <wp:positionV relativeFrom="paragraph">
              <wp:posOffset>-624205</wp:posOffset>
            </wp:positionV>
            <wp:extent cx="500380" cy="617855"/>
            <wp:effectExtent l="0" t="0" r="0" b="0"/>
            <wp:wrapNone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12E1D" w:rsidRPr="00371A51">
        <w:rPr>
          <w:b/>
          <w:caps/>
          <w:color w:val="3366FF"/>
          <w:sz w:val="32"/>
          <w:szCs w:val="32"/>
        </w:rPr>
        <w:t>РЕШЕНИЕ</w:t>
      </w:r>
    </w:p>
    <w:p w:rsidR="00A12E1D" w:rsidRPr="00371A51" w:rsidRDefault="00A12E1D" w:rsidP="00A12E1D">
      <w:pPr>
        <w:widowControl w:val="0"/>
        <w:autoSpaceDE w:val="0"/>
        <w:autoSpaceDN w:val="0"/>
        <w:adjustRightInd w:val="0"/>
        <w:ind w:right="28"/>
        <w:jc w:val="center"/>
        <w:rPr>
          <w:b/>
          <w:caps/>
          <w:color w:val="3366FF"/>
          <w:sz w:val="32"/>
          <w:szCs w:val="32"/>
        </w:rPr>
      </w:pPr>
      <w:r w:rsidRPr="00371A51">
        <w:rPr>
          <w:b/>
          <w:caps/>
          <w:color w:val="3366FF"/>
          <w:sz w:val="32"/>
          <w:szCs w:val="32"/>
        </w:rPr>
        <w:t>ДУМЫ ГОРОДА КОГАЛЫМА</w:t>
      </w:r>
    </w:p>
    <w:p w:rsidR="00A12E1D" w:rsidRPr="00371A51" w:rsidRDefault="00A12E1D" w:rsidP="00A12E1D">
      <w:pPr>
        <w:widowControl w:val="0"/>
        <w:autoSpaceDE w:val="0"/>
        <w:autoSpaceDN w:val="0"/>
        <w:adjustRightInd w:val="0"/>
        <w:ind w:right="2"/>
        <w:jc w:val="center"/>
        <w:rPr>
          <w:b/>
          <w:color w:val="3366FF"/>
          <w:sz w:val="28"/>
          <w:szCs w:val="28"/>
        </w:rPr>
      </w:pPr>
      <w:r w:rsidRPr="00371A51">
        <w:rPr>
          <w:b/>
          <w:color w:val="3366FF"/>
          <w:sz w:val="28"/>
          <w:szCs w:val="28"/>
        </w:rPr>
        <w:t>Ханты-Мансийского автономного округа - Югры</w:t>
      </w:r>
    </w:p>
    <w:p w:rsidR="00A12E1D" w:rsidRPr="00371A51" w:rsidRDefault="00A12E1D" w:rsidP="00A12E1D">
      <w:pPr>
        <w:widowControl w:val="0"/>
        <w:autoSpaceDE w:val="0"/>
        <w:autoSpaceDN w:val="0"/>
        <w:adjustRightInd w:val="0"/>
        <w:ind w:right="2"/>
        <w:jc w:val="center"/>
        <w:rPr>
          <w:color w:val="3366FF"/>
          <w:sz w:val="2"/>
          <w:szCs w:val="20"/>
        </w:rPr>
      </w:pPr>
    </w:p>
    <w:p w:rsidR="00A12E1D" w:rsidRPr="00371A51" w:rsidRDefault="00A12E1D" w:rsidP="00A12E1D">
      <w:pPr>
        <w:widowControl w:val="0"/>
        <w:autoSpaceDE w:val="0"/>
        <w:autoSpaceDN w:val="0"/>
        <w:adjustRightInd w:val="0"/>
        <w:ind w:right="-181"/>
        <w:rPr>
          <w:color w:val="3366FF"/>
          <w:sz w:val="20"/>
          <w:szCs w:val="20"/>
        </w:rPr>
      </w:pPr>
    </w:p>
    <w:p w:rsidR="00A12E1D" w:rsidRPr="00371A51" w:rsidRDefault="00A12E1D" w:rsidP="00A12E1D">
      <w:pPr>
        <w:autoSpaceDE w:val="0"/>
        <w:autoSpaceDN w:val="0"/>
        <w:adjustRightInd w:val="0"/>
        <w:rPr>
          <w:bCs/>
          <w:sz w:val="26"/>
          <w:szCs w:val="28"/>
        </w:rPr>
      </w:pPr>
      <w:r w:rsidRPr="00043453">
        <w:rPr>
          <w:color w:val="3366FF"/>
          <w:sz w:val="26"/>
          <w:szCs w:val="26"/>
          <w:u w:val="single"/>
        </w:rPr>
        <w:t>От «</w:t>
      </w:r>
      <w:r w:rsidR="00043453" w:rsidRPr="00043453">
        <w:rPr>
          <w:color w:val="3366FF"/>
          <w:sz w:val="26"/>
          <w:szCs w:val="26"/>
          <w:u w:val="single"/>
        </w:rPr>
        <w:t>14</w:t>
      </w:r>
      <w:r w:rsidRPr="00043453">
        <w:rPr>
          <w:color w:val="3366FF"/>
          <w:sz w:val="26"/>
          <w:szCs w:val="26"/>
          <w:u w:val="single"/>
        </w:rPr>
        <w:t>»</w:t>
      </w:r>
      <w:r w:rsidR="00043453" w:rsidRPr="00043453">
        <w:rPr>
          <w:color w:val="3366FF"/>
          <w:sz w:val="26"/>
          <w:szCs w:val="26"/>
          <w:u w:val="single"/>
        </w:rPr>
        <w:t xml:space="preserve"> декабря </w:t>
      </w:r>
      <w:r w:rsidRPr="00043453">
        <w:rPr>
          <w:color w:val="3366FF"/>
          <w:sz w:val="26"/>
          <w:szCs w:val="26"/>
          <w:u w:val="single"/>
        </w:rPr>
        <w:t>20</w:t>
      </w:r>
      <w:r w:rsidR="00043453" w:rsidRPr="00043453">
        <w:rPr>
          <w:color w:val="3366FF"/>
          <w:sz w:val="26"/>
          <w:szCs w:val="26"/>
          <w:u w:val="single"/>
        </w:rPr>
        <w:t>14</w:t>
      </w:r>
      <w:r w:rsidRPr="00043453">
        <w:rPr>
          <w:color w:val="3366FF"/>
          <w:sz w:val="26"/>
          <w:szCs w:val="26"/>
          <w:u w:val="single"/>
        </w:rPr>
        <w:t>г</w:t>
      </w:r>
      <w:r w:rsidRPr="00371A51">
        <w:rPr>
          <w:color w:val="3366FF"/>
          <w:sz w:val="26"/>
          <w:szCs w:val="26"/>
        </w:rPr>
        <w:t>.</w:t>
      </w:r>
      <w:r w:rsidRPr="00371A51">
        <w:rPr>
          <w:color w:val="3366FF"/>
          <w:sz w:val="26"/>
          <w:szCs w:val="26"/>
        </w:rPr>
        <w:tab/>
      </w:r>
      <w:r w:rsidRPr="00371A51">
        <w:rPr>
          <w:color w:val="3366FF"/>
          <w:sz w:val="26"/>
          <w:szCs w:val="26"/>
        </w:rPr>
        <w:tab/>
      </w:r>
      <w:r w:rsidRPr="00371A51">
        <w:rPr>
          <w:color w:val="3366FF"/>
          <w:sz w:val="26"/>
          <w:szCs w:val="26"/>
        </w:rPr>
        <w:tab/>
      </w:r>
      <w:r w:rsidRPr="00371A51">
        <w:rPr>
          <w:color w:val="3366FF"/>
          <w:sz w:val="26"/>
          <w:szCs w:val="26"/>
        </w:rPr>
        <w:tab/>
      </w:r>
      <w:r w:rsidRPr="00371A51">
        <w:rPr>
          <w:color w:val="3366FF"/>
          <w:sz w:val="26"/>
          <w:szCs w:val="26"/>
        </w:rPr>
        <w:tab/>
      </w:r>
      <w:r w:rsidR="00043453">
        <w:rPr>
          <w:color w:val="3366FF"/>
          <w:sz w:val="26"/>
          <w:szCs w:val="26"/>
        </w:rPr>
        <w:tab/>
      </w:r>
      <w:r w:rsidR="00043453">
        <w:rPr>
          <w:color w:val="3366FF"/>
          <w:sz w:val="26"/>
          <w:szCs w:val="26"/>
        </w:rPr>
        <w:tab/>
      </w:r>
      <w:r w:rsidRPr="00043453">
        <w:rPr>
          <w:color w:val="3366FF"/>
          <w:sz w:val="26"/>
          <w:szCs w:val="26"/>
          <w:u w:val="single"/>
        </w:rPr>
        <w:t>№</w:t>
      </w:r>
      <w:r w:rsidR="00043453" w:rsidRPr="00043453">
        <w:rPr>
          <w:color w:val="3366FF"/>
          <w:sz w:val="26"/>
          <w:szCs w:val="26"/>
          <w:u w:val="single"/>
        </w:rPr>
        <w:t>38-ГД</w:t>
      </w:r>
    </w:p>
    <w:p w:rsidR="00A12E1D" w:rsidRPr="00371A51" w:rsidRDefault="00A12E1D" w:rsidP="00A12E1D">
      <w:pPr>
        <w:ind w:firstLine="709"/>
        <w:rPr>
          <w:rFonts w:eastAsia="Calibri"/>
          <w:sz w:val="26"/>
          <w:szCs w:val="26"/>
        </w:rPr>
      </w:pPr>
    </w:p>
    <w:p w:rsidR="007265C1" w:rsidRDefault="007265C1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7265C1" w:rsidRDefault="007265C1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043453" w:rsidRDefault="00043453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043453" w:rsidRDefault="00043453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043453" w:rsidRDefault="00043453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96383A" w:rsidRDefault="00F00B5A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 w:rsidRPr="00E15F54">
        <w:rPr>
          <w:rFonts w:ascii="Times New Roman" w:hAnsi="Times New Roman" w:cs="Times New Roman"/>
          <w:b w:val="0"/>
          <w:sz w:val="26"/>
          <w:szCs w:val="26"/>
        </w:rPr>
        <w:t xml:space="preserve">Об одобрении </w:t>
      </w:r>
      <w:r w:rsidR="004424F2" w:rsidRPr="00E15F54">
        <w:rPr>
          <w:rFonts w:ascii="Times New Roman" w:hAnsi="Times New Roman" w:cs="Times New Roman"/>
          <w:b w:val="0"/>
          <w:sz w:val="26"/>
          <w:szCs w:val="26"/>
        </w:rPr>
        <w:t>предложени</w:t>
      </w:r>
      <w:r w:rsidR="00C77AAB" w:rsidRPr="00E15F54">
        <w:rPr>
          <w:rFonts w:ascii="Times New Roman" w:hAnsi="Times New Roman" w:cs="Times New Roman"/>
          <w:b w:val="0"/>
          <w:sz w:val="26"/>
          <w:szCs w:val="26"/>
        </w:rPr>
        <w:t>й</w:t>
      </w:r>
      <w:r w:rsidR="004424F2" w:rsidRPr="00E15F54">
        <w:rPr>
          <w:rFonts w:ascii="Times New Roman" w:hAnsi="Times New Roman" w:cs="Times New Roman"/>
          <w:b w:val="0"/>
          <w:sz w:val="26"/>
          <w:szCs w:val="26"/>
        </w:rPr>
        <w:t xml:space="preserve"> о </w:t>
      </w:r>
      <w:r w:rsidR="003B0B2A" w:rsidRPr="00E15F54">
        <w:rPr>
          <w:rFonts w:ascii="Times New Roman" w:hAnsi="Times New Roman" w:cs="Times New Roman"/>
          <w:b w:val="0"/>
          <w:sz w:val="26"/>
          <w:szCs w:val="26"/>
        </w:rPr>
        <w:t>внесени</w:t>
      </w:r>
      <w:r w:rsidR="004424F2" w:rsidRPr="00E15F54">
        <w:rPr>
          <w:rFonts w:ascii="Times New Roman" w:hAnsi="Times New Roman" w:cs="Times New Roman"/>
          <w:b w:val="0"/>
          <w:sz w:val="26"/>
          <w:szCs w:val="26"/>
        </w:rPr>
        <w:t>и</w:t>
      </w:r>
    </w:p>
    <w:p w:rsidR="0096383A" w:rsidRDefault="00F00B5A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 w:rsidRPr="00E15F54">
        <w:rPr>
          <w:rFonts w:ascii="Times New Roman" w:hAnsi="Times New Roman" w:cs="Times New Roman"/>
          <w:b w:val="0"/>
          <w:sz w:val="26"/>
          <w:szCs w:val="26"/>
        </w:rPr>
        <w:t xml:space="preserve">изменений </w:t>
      </w:r>
      <w:r w:rsidR="00E15F54" w:rsidRPr="00E15F54">
        <w:rPr>
          <w:rFonts w:ascii="Times New Roman" w:hAnsi="Times New Roman" w:cs="Times New Roman"/>
          <w:b w:val="0"/>
          <w:sz w:val="26"/>
          <w:szCs w:val="26"/>
        </w:rPr>
        <w:t>в муниципальн</w:t>
      </w:r>
      <w:r w:rsidR="005E502F">
        <w:rPr>
          <w:rFonts w:ascii="Times New Roman" w:hAnsi="Times New Roman" w:cs="Times New Roman"/>
          <w:b w:val="0"/>
          <w:sz w:val="26"/>
          <w:szCs w:val="26"/>
        </w:rPr>
        <w:t>ую программу</w:t>
      </w:r>
    </w:p>
    <w:p w:rsidR="007265C1" w:rsidRDefault="00F00B5A" w:rsidP="00290D77">
      <w:pPr>
        <w:pStyle w:val="ConsPlusTitle"/>
        <w:widowControl/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</w:pPr>
      <w:r w:rsidRPr="00E15F54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«</w:t>
      </w:r>
      <w:r w:rsidR="00B41F0C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Профилактика экстремизма</w:t>
      </w:r>
    </w:p>
    <w:p w:rsidR="005E502F" w:rsidRDefault="00B41F0C" w:rsidP="00290D77">
      <w:pPr>
        <w:pStyle w:val="ConsPlusTitle"/>
        <w:widowControl/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в городе Когалыме»</w:t>
      </w:r>
    </w:p>
    <w:p w:rsidR="00F00B5A" w:rsidRPr="00E15F54" w:rsidRDefault="00F00B5A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F00B5A" w:rsidRPr="00E15F54" w:rsidRDefault="00F00B5A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F00B5A" w:rsidRPr="00E15F54" w:rsidRDefault="00F00B5A" w:rsidP="0096383A">
      <w:pPr>
        <w:pStyle w:val="ConsPlusTitle"/>
        <w:widowControl/>
        <w:ind w:firstLine="709"/>
        <w:rPr>
          <w:rFonts w:ascii="Times New Roman" w:hAnsi="Times New Roman" w:cs="Times New Roman"/>
          <w:b w:val="0"/>
          <w:sz w:val="26"/>
          <w:szCs w:val="26"/>
        </w:rPr>
      </w:pPr>
    </w:p>
    <w:p w:rsidR="002103BD" w:rsidRPr="00E15F54" w:rsidRDefault="0096383A" w:rsidP="0096383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В соответствии со статьей 17</w:t>
      </w:r>
      <w:r w:rsidR="00127476">
        <w:rPr>
          <w:rFonts w:eastAsiaTheme="minorHAnsi"/>
          <w:sz w:val="26"/>
          <w:szCs w:val="26"/>
          <w:lang w:eastAsia="en-US"/>
        </w:rPr>
        <w:t>9</w:t>
      </w:r>
      <w:r>
        <w:rPr>
          <w:rFonts w:eastAsiaTheme="minorHAnsi"/>
          <w:sz w:val="26"/>
          <w:szCs w:val="26"/>
          <w:lang w:eastAsia="en-US"/>
        </w:rPr>
        <w:t xml:space="preserve"> Бюджетного кодекса Российской Федерации, Уставом города Когалыма, решением Думы города Когалыма от 23.04.2015 №537-ГД «О Порядке рассмотрении Думой города Когалыма проектов муниципальных программ и предложений о внесении изменений в муниципальные программы</w:t>
      </w:r>
      <w:r w:rsidR="00A12E1D">
        <w:rPr>
          <w:rFonts w:eastAsiaTheme="minorHAnsi"/>
          <w:sz w:val="26"/>
          <w:szCs w:val="26"/>
          <w:lang w:eastAsia="en-US"/>
        </w:rPr>
        <w:t>»</w:t>
      </w:r>
      <w:r>
        <w:rPr>
          <w:rFonts w:eastAsiaTheme="minorHAnsi"/>
          <w:sz w:val="26"/>
          <w:szCs w:val="26"/>
          <w:lang w:eastAsia="en-US"/>
        </w:rPr>
        <w:t>,</w:t>
      </w:r>
      <w:r w:rsidR="004424F2" w:rsidRPr="00E15F54">
        <w:rPr>
          <w:rFonts w:eastAsiaTheme="minorHAnsi"/>
          <w:sz w:val="26"/>
          <w:szCs w:val="26"/>
          <w:lang w:eastAsia="en-US"/>
        </w:rPr>
        <w:t xml:space="preserve"> р</w:t>
      </w:r>
      <w:r w:rsidR="002103BD" w:rsidRPr="00E15F54">
        <w:rPr>
          <w:rFonts w:eastAsiaTheme="minorHAnsi"/>
          <w:sz w:val="26"/>
          <w:szCs w:val="26"/>
          <w:lang w:eastAsia="en-US"/>
        </w:rPr>
        <w:t xml:space="preserve">ассмотрев </w:t>
      </w:r>
      <w:r w:rsidR="004424F2" w:rsidRPr="00E15F54">
        <w:rPr>
          <w:rFonts w:eastAsiaTheme="minorHAnsi"/>
          <w:sz w:val="26"/>
          <w:szCs w:val="26"/>
          <w:lang w:eastAsia="en-US"/>
        </w:rPr>
        <w:t xml:space="preserve">предложения о </w:t>
      </w:r>
      <w:r w:rsidR="003B0B2A" w:rsidRPr="00E15F54">
        <w:rPr>
          <w:sz w:val="26"/>
          <w:szCs w:val="26"/>
        </w:rPr>
        <w:t>внесени</w:t>
      </w:r>
      <w:r w:rsidR="004424F2" w:rsidRPr="00E15F54">
        <w:rPr>
          <w:sz w:val="26"/>
          <w:szCs w:val="26"/>
        </w:rPr>
        <w:t>и</w:t>
      </w:r>
      <w:r w:rsidR="003B0B2A" w:rsidRPr="00E15F54">
        <w:rPr>
          <w:sz w:val="26"/>
          <w:szCs w:val="26"/>
        </w:rPr>
        <w:t xml:space="preserve"> изменений</w:t>
      </w:r>
      <w:r w:rsidR="003B0B2A" w:rsidRPr="00E15F54">
        <w:rPr>
          <w:rFonts w:eastAsiaTheme="minorHAnsi"/>
          <w:sz w:val="26"/>
          <w:szCs w:val="26"/>
          <w:lang w:eastAsia="en-US"/>
        </w:rPr>
        <w:t xml:space="preserve"> </w:t>
      </w:r>
      <w:r w:rsidR="002103BD" w:rsidRPr="00E15F54">
        <w:rPr>
          <w:rFonts w:eastAsiaTheme="minorHAnsi"/>
          <w:sz w:val="26"/>
          <w:szCs w:val="26"/>
          <w:lang w:eastAsia="en-US"/>
        </w:rPr>
        <w:t>в муниципальн</w:t>
      </w:r>
      <w:r w:rsidR="005E502F">
        <w:rPr>
          <w:rFonts w:eastAsiaTheme="minorHAnsi"/>
          <w:sz w:val="26"/>
          <w:szCs w:val="26"/>
          <w:lang w:eastAsia="en-US"/>
        </w:rPr>
        <w:t xml:space="preserve">ую </w:t>
      </w:r>
      <w:hyperlink r:id="rId9" w:history="1">
        <w:r w:rsidR="002103BD" w:rsidRPr="00E15F54">
          <w:rPr>
            <w:rFonts w:eastAsiaTheme="minorHAnsi"/>
            <w:sz w:val="26"/>
            <w:szCs w:val="26"/>
            <w:lang w:eastAsia="en-US"/>
          </w:rPr>
          <w:t>программ</w:t>
        </w:r>
        <w:r w:rsidR="005E502F">
          <w:rPr>
            <w:rFonts w:eastAsiaTheme="minorHAnsi"/>
            <w:sz w:val="26"/>
            <w:szCs w:val="26"/>
            <w:lang w:eastAsia="en-US"/>
          </w:rPr>
          <w:t>у</w:t>
        </w:r>
      </w:hyperlink>
      <w:r w:rsidR="002103BD" w:rsidRPr="00E15F54">
        <w:rPr>
          <w:rFonts w:eastAsiaTheme="minorHAnsi"/>
          <w:sz w:val="26"/>
          <w:szCs w:val="26"/>
          <w:lang w:eastAsia="en-US"/>
        </w:rPr>
        <w:t xml:space="preserve"> </w:t>
      </w:r>
      <w:r w:rsidR="00FB2534" w:rsidRPr="00E15F54">
        <w:rPr>
          <w:rFonts w:eastAsiaTheme="minorHAnsi"/>
          <w:sz w:val="26"/>
          <w:szCs w:val="26"/>
          <w:lang w:eastAsia="en-US"/>
        </w:rPr>
        <w:t>«</w:t>
      </w:r>
      <w:r w:rsidR="00B41F0C">
        <w:rPr>
          <w:rFonts w:eastAsiaTheme="minorHAnsi"/>
          <w:sz w:val="26"/>
          <w:szCs w:val="26"/>
          <w:lang w:eastAsia="en-US"/>
        </w:rPr>
        <w:t>Профилактика экстремизма в городе Когалыме»</w:t>
      </w:r>
      <w:r w:rsidR="003B0B2A" w:rsidRPr="00E15F54">
        <w:rPr>
          <w:sz w:val="26"/>
          <w:szCs w:val="26"/>
        </w:rPr>
        <w:t>,</w:t>
      </w:r>
      <w:r w:rsidR="00E15F54" w:rsidRPr="00E15F54">
        <w:rPr>
          <w:sz w:val="26"/>
          <w:szCs w:val="26"/>
        </w:rPr>
        <w:t xml:space="preserve"> </w:t>
      </w:r>
      <w:r w:rsidR="001A5BBC">
        <w:rPr>
          <w:sz w:val="26"/>
          <w:szCs w:val="26"/>
        </w:rPr>
        <w:t xml:space="preserve">утвержденную постановлением Администрации города Когалыма от 15.10.2013 №2927, </w:t>
      </w:r>
      <w:r w:rsidR="00F00B5A" w:rsidRPr="00E15F54">
        <w:rPr>
          <w:sz w:val="26"/>
          <w:szCs w:val="26"/>
        </w:rPr>
        <w:t xml:space="preserve">Дума города Когалыма </w:t>
      </w:r>
      <w:r w:rsidR="006A43DE" w:rsidRPr="00E15F54">
        <w:rPr>
          <w:sz w:val="26"/>
          <w:szCs w:val="26"/>
        </w:rPr>
        <w:t>РЕШИЛА</w:t>
      </w:r>
      <w:r w:rsidR="002103BD" w:rsidRPr="00E15F54">
        <w:rPr>
          <w:sz w:val="26"/>
          <w:szCs w:val="26"/>
        </w:rPr>
        <w:t>:</w:t>
      </w:r>
    </w:p>
    <w:p w:rsidR="003B0B2A" w:rsidRPr="00E15F54" w:rsidRDefault="003B0B2A" w:rsidP="0096383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2103BD" w:rsidRPr="00E15F54" w:rsidRDefault="002103BD" w:rsidP="00CD0A23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E15F54">
        <w:rPr>
          <w:rFonts w:eastAsiaTheme="minorHAnsi"/>
          <w:sz w:val="26"/>
          <w:szCs w:val="26"/>
          <w:lang w:eastAsia="en-US"/>
        </w:rPr>
        <w:t xml:space="preserve">Одобрить </w:t>
      </w:r>
      <w:r w:rsidR="004424F2" w:rsidRPr="00E15F54">
        <w:rPr>
          <w:rFonts w:eastAsiaTheme="minorHAnsi"/>
          <w:sz w:val="26"/>
          <w:szCs w:val="26"/>
          <w:lang w:eastAsia="en-US"/>
        </w:rPr>
        <w:t>предложени</w:t>
      </w:r>
      <w:r w:rsidR="00C77AAB" w:rsidRPr="00E15F54">
        <w:rPr>
          <w:rFonts w:eastAsiaTheme="minorHAnsi"/>
          <w:sz w:val="26"/>
          <w:szCs w:val="26"/>
          <w:lang w:eastAsia="en-US"/>
        </w:rPr>
        <w:t>я</w:t>
      </w:r>
      <w:r w:rsidR="004424F2" w:rsidRPr="00E15F54">
        <w:rPr>
          <w:rFonts w:eastAsiaTheme="minorHAnsi"/>
          <w:sz w:val="26"/>
          <w:szCs w:val="26"/>
          <w:lang w:eastAsia="en-US"/>
        </w:rPr>
        <w:t xml:space="preserve"> о </w:t>
      </w:r>
      <w:hyperlink r:id="rId10" w:history="1">
        <w:r w:rsidR="003B0B2A" w:rsidRPr="00E15F54">
          <w:rPr>
            <w:rFonts w:eastAsiaTheme="minorHAnsi"/>
            <w:sz w:val="26"/>
            <w:szCs w:val="26"/>
            <w:lang w:eastAsia="en-US"/>
          </w:rPr>
          <w:t>внесени</w:t>
        </w:r>
        <w:r w:rsidR="004424F2" w:rsidRPr="00E15F54">
          <w:rPr>
            <w:rFonts w:eastAsiaTheme="minorHAnsi"/>
            <w:sz w:val="26"/>
            <w:szCs w:val="26"/>
            <w:lang w:eastAsia="en-US"/>
          </w:rPr>
          <w:t>и</w:t>
        </w:r>
      </w:hyperlink>
      <w:r w:rsidR="00E15F54" w:rsidRPr="00E15F54">
        <w:rPr>
          <w:rFonts w:eastAsiaTheme="minorHAnsi"/>
          <w:sz w:val="26"/>
          <w:szCs w:val="26"/>
          <w:lang w:eastAsia="en-US"/>
        </w:rPr>
        <w:t xml:space="preserve"> изменений в муниципальн</w:t>
      </w:r>
      <w:r w:rsidR="005E502F">
        <w:rPr>
          <w:rFonts w:eastAsiaTheme="minorHAnsi"/>
          <w:sz w:val="26"/>
          <w:szCs w:val="26"/>
          <w:lang w:eastAsia="en-US"/>
        </w:rPr>
        <w:t xml:space="preserve">ую </w:t>
      </w:r>
      <w:hyperlink r:id="rId11" w:history="1">
        <w:r w:rsidRPr="00E15F54">
          <w:rPr>
            <w:rFonts w:eastAsiaTheme="minorHAnsi"/>
            <w:sz w:val="26"/>
            <w:szCs w:val="26"/>
            <w:lang w:eastAsia="en-US"/>
          </w:rPr>
          <w:t>программ</w:t>
        </w:r>
        <w:r w:rsidR="005E502F">
          <w:rPr>
            <w:rFonts w:eastAsiaTheme="minorHAnsi"/>
            <w:sz w:val="26"/>
            <w:szCs w:val="26"/>
            <w:lang w:eastAsia="en-US"/>
          </w:rPr>
          <w:t>у</w:t>
        </w:r>
      </w:hyperlink>
      <w:r w:rsidRPr="00E15F54">
        <w:rPr>
          <w:rFonts w:eastAsiaTheme="minorHAnsi"/>
          <w:sz w:val="26"/>
          <w:szCs w:val="26"/>
          <w:lang w:eastAsia="en-US"/>
        </w:rPr>
        <w:t xml:space="preserve"> </w:t>
      </w:r>
      <w:r w:rsidR="00FB2534" w:rsidRPr="00E15F54">
        <w:rPr>
          <w:rFonts w:eastAsiaTheme="minorHAnsi"/>
          <w:sz w:val="26"/>
          <w:szCs w:val="26"/>
          <w:lang w:eastAsia="en-US"/>
        </w:rPr>
        <w:t>«</w:t>
      </w:r>
      <w:r w:rsidR="007265C1">
        <w:rPr>
          <w:rFonts w:eastAsiaTheme="minorHAnsi"/>
          <w:sz w:val="26"/>
          <w:szCs w:val="26"/>
          <w:lang w:eastAsia="en-US"/>
        </w:rPr>
        <w:t>П</w:t>
      </w:r>
      <w:r w:rsidR="00B41F0C">
        <w:rPr>
          <w:rFonts w:eastAsiaTheme="minorHAnsi"/>
          <w:sz w:val="26"/>
          <w:szCs w:val="26"/>
          <w:lang w:eastAsia="en-US"/>
        </w:rPr>
        <w:t>рофилактика экстремизма в городе Когалыме»</w:t>
      </w:r>
      <w:r w:rsidR="00E15F54" w:rsidRPr="00E15F54">
        <w:rPr>
          <w:rFonts w:eastAsiaTheme="minorHAnsi"/>
          <w:sz w:val="26"/>
          <w:szCs w:val="26"/>
          <w:lang w:eastAsia="en-US"/>
        </w:rPr>
        <w:t xml:space="preserve"> </w:t>
      </w:r>
      <w:r w:rsidRPr="00E15F54">
        <w:rPr>
          <w:rFonts w:eastAsiaTheme="minorHAnsi"/>
          <w:sz w:val="26"/>
          <w:szCs w:val="26"/>
          <w:lang w:eastAsia="en-US"/>
        </w:rPr>
        <w:t xml:space="preserve">согласно приложению к настоящему </w:t>
      </w:r>
      <w:r w:rsidR="006A43DE" w:rsidRPr="00E15F54">
        <w:rPr>
          <w:rFonts w:eastAsiaTheme="minorHAnsi"/>
          <w:sz w:val="26"/>
          <w:szCs w:val="26"/>
          <w:lang w:eastAsia="en-US"/>
        </w:rPr>
        <w:t>р</w:t>
      </w:r>
      <w:r w:rsidRPr="00E15F54">
        <w:rPr>
          <w:rFonts w:eastAsiaTheme="minorHAnsi"/>
          <w:sz w:val="26"/>
          <w:szCs w:val="26"/>
          <w:lang w:eastAsia="en-US"/>
        </w:rPr>
        <w:t>ешению.</w:t>
      </w:r>
    </w:p>
    <w:p w:rsidR="003B0B2A" w:rsidRPr="00E15F54" w:rsidRDefault="003B0B2A" w:rsidP="00CD0A23">
      <w:pPr>
        <w:pStyle w:val="a5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</w:p>
    <w:p w:rsidR="003B0B2A" w:rsidRPr="00E15F54" w:rsidRDefault="003B0B2A" w:rsidP="00CD0A23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E15F54">
        <w:rPr>
          <w:rFonts w:eastAsiaTheme="minorHAnsi"/>
          <w:sz w:val="26"/>
          <w:szCs w:val="26"/>
          <w:lang w:eastAsia="en-US"/>
        </w:rPr>
        <w:t>Опубликовать настоящее решение и приложение к нему в газете «Когалымский вестник».</w:t>
      </w:r>
    </w:p>
    <w:p w:rsidR="00290D77" w:rsidRPr="00E15F54" w:rsidRDefault="00290D77" w:rsidP="0096383A">
      <w:pPr>
        <w:ind w:firstLine="709"/>
        <w:jc w:val="both"/>
        <w:rPr>
          <w:sz w:val="26"/>
          <w:szCs w:val="26"/>
        </w:rPr>
      </w:pPr>
    </w:p>
    <w:p w:rsidR="00387AED" w:rsidRDefault="00387AED" w:rsidP="00290D77">
      <w:pPr>
        <w:ind w:firstLine="709"/>
        <w:jc w:val="both"/>
        <w:rPr>
          <w:sz w:val="26"/>
          <w:szCs w:val="28"/>
        </w:rPr>
      </w:pPr>
    </w:p>
    <w:tbl>
      <w:tblPr>
        <w:tblStyle w:val="a6"/>
        <w:tblW w:w="20852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7"/>
        <w:gridCol w:w="417"/>
        <w:gridCol w:w="16458"/>
      </w:tblGrid>
      <w:tr w:rsidR="004C5C23" w:rsidRPr="00FD2807" w:rsidTr="00601809">
        <w:tc>
          <w:tcPr>
            <w:tcW w:w="3977" w:type="dxa"/>
          </w:tcPr>
          <w:p w:rsidR="004C5C23" w:rsidRPr="00FD2807" w:rsidRDefault="004C5C23" w:rsidP="00601809">
            <w:pPr>
              <w:tabs>
                <w:tab w:val="left" w:pos="1620"/>
              </w:tabs>
              <w:ind w:left="-108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Председатель </w:t>
            </w:r>
          </w:p>
          <w:p w:rsidR="004C5C23" w:rsidRPr="00FD2807" w:rsidRDefault="004C5C23" w:rsidP="00601809">
            <w:pPr>
              <w:tabs>
                <w:tab w:val="left" w:pos="1620"/>
              </w:tabs>
              <w:ind w:left="-108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Думы города Когалыма </w:t>
            </w:r>
          </w:p>
          <w:p w:rsidR="004C5C23" w:rsidRPr="00FD2807" w:rsidRDefault="004C5C23" w:rsidP="00601809">
            <w:pPr>
              <w:tabs>
                <w:tab w:val="left" w:pos="1620"/>
              </w:tabs>
              <w:ind w:left="-108"/>
              <w:contextualSpacing/>
              <w:rPr>
                <w:color w:val="000000"/>
                <w:sz w:val="26"/>
                <w:szCs w:val="26"/>
              </w:rPr>
            </w:pPr>
          </w:p>
          <w:p w:rsidR="004C5C23" w:rsidRPr="00FD2807" w:rsidRDefault="004C5C23" w:rsidP="00601809">
            <w:pPr>
              <w:tabs>
                <w:tab w:val="left" w:pos="1620"/>
              </w:tabs>
              <w:ind w:left="-108"/>
              <w:contextualSpacing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>_____________ А.Ю.Говорищева</w:t>
            </w:r>
          </w:p>
          <w:p w:rsidR="004C5C23" w:rsidRPr="00FD2807" w:rsidRDefault="004C5C23" w:rsidP="00601809">
            <w:pPr>
              <w:tabs>
                <w:tab w:val="left" w:pos="1620"/>
              </w:tabs>
              <w:ind w:left="-108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417" w:type="dxa"/>
          </w:tcPr>
          <w:p w:rsidR="004C5C23" w:rsidRPr="00FD2807" w:rsidRDefault="004C5C23" w:rsidP="00601809">
            <w:pPr>
              <w:tabs>
                <w:tab w:val="left" w:pos="1620"/>
              </w:tabs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6458" w:type="dxa"/>
          </w:tcPr>
          <w:p w:rsidR="004C5C23" w:rsidRPr="00FD2807" w:rsidRDefault="004C5C23" w:rsidP="00601809">
            <w:pPr>
              <w:tabs>
                <w:tab w:val="left" w:pos="1620"/>
              </w:tabs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 Глава </w:t>
            </w:r>
          </w:p>
          <w:p w:rsidR="004C5C23" w:rsidRPr="00FD2807" w:rsidRDefault="004C5C23" w:rsidP="00601809">
            <w:pPr>
              <w:tabs>
                <w:tab w:val="left" w:pos="1620"/>
              </w:tabs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 города Когалыма</w:t>
            </w:r>
          </w:p>
          <w:p w:rsidR="004C5C23" w:rsidRPr="00FD2807" w:rsidRDefault="004C5C23" w:rsidP="00601809">
            <w:pPr>
              <w:tabs>
                <w:tab w:val="left" w:pos="1620"/>
              </w:tabs>
              <w:ind w:left="49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  <w:p w:rsidR="004C5C23" w:rsidRPr="00FD2807" w:rsidRDefault="004C5C23" w:rsidP="00601809">
            <w:pPr>
              <w:tabs>
                <w:tab w:val="left" w:pos="1620"/>
              </w:tabs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 _____________ </w:t>
            </w:r>
            <w:proofErr w:type="spellStart"/>
            <w:r w:rsidRPr="00FD2807">
              <w:rPr>
                <w:color w:val="000000"/>
                <w:sz w:val="26"/>
                <w:szCs w:val="26"/>
              </w:rPr>
              <w:t>Н.Н.Пальчиков</w:t>
            </w:r>
            <w:proofErr w:type="spellEnd"/>
          </w:p>
          <w:p w:rsidR="004C5C23" w:rsidRPr="00FD2807" w:rsidRDefault="004C5C23" w:rsidP="00601809">
            <w:pPr>
              <w:tabs>
                <w:tab w:val="left" w:pos="1620"/>
                <w:tab w:val="left" w:pos="3722"/>
              </w:tabs>
              <w:ind w:left="191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</w:tr>
    </w:tbl>
    <w:p w:rsidR="00290D77" w:rsidRDefault="00290D77" w:rsidP="00A12E1D"/>
    <w:p w:rsidR="00A13EE7" w:rsidRDefault="00A13EE7" w:rsidP="00A12E1D"/>
    <w:p w:rsidR="00A13EE7" w:rsidRDefault="00A13EE7" w:rsidP="00A12E1D"/>
    <w:p w:rsidR="00A13EE7" w:rsidRDefault="00A13EE7" w:rsidP="00A12E1D"/>
    <w:p w:rsidR="00A13EE7" w:rsidRDefault="00A13EE7" w:rsidP="00A12E1D"/>
    <w:p w:rsidR="00A13EE7" w:rsidRDefault="00A13EE7" w:rsidP="00A12E1D"/>
    <w:p w:rsidR="00A13EE7" w:rsidRDefault="00A13EE7" w:rsidP="00A12E1D"/>
    <w:p w:rsidR="00043453" w:rsidRDefault="00043453" w:rsidP="00A12E1D"/>
    <w:p w:rsidR="00043453" w:rsidRDefault="00043453" w:rsidP="00A12E1D"/>
    <w:p w:rsidR="00043453" w:rsidRDefault="00043453" w:rsidP="00A12E1D"/>
    <w:p w:rsidR="00043453" w:rsidRDefault="00043453" w:rsidP="00A12E1D"/>
    <w:p w:rsidR="00043453" w:rsidRDefault="00043453" w:rsidP="00A12E1D"/>
    <w:p w:rsidR="00043453" w:rsidRDefault="00043453" w:rsidP="00A12E1D"/>
    <w:p w:rsidR="00043453" w:rsidRDefault="00043453" w:rsidP="00A12E1D"/>
    <w:p w:rsidR="00043453" w:rsidRDefault="00043453" w:rsidP="00A12E1D"/>
    <w:p w:rsidR="00043453" w:rsidRDefault="00043453" w:rsidP="00A12E1D"/>
    <w:p w:rsidR="00043453" w:rsidRDefault="00043453" w:rsidP="00A12E1D"/>
    <w:p w:rsidR="00043453" w:rsidRDefault="00043453" w:rsidP="00A12E1D"/>
    <w:p w:rsidR="00043453" w:rsidRDefault="00043453" w:rsidP="00A12E1D"/>
    <w:p w:rsidR="00043453" w:rsidRDefault="00043453" w:rsidP="00A12E1D"/>
    <w:p w:rsidR="00043453" w:rsidRDefault="00043453" w:rsidP="00A12E1D"/>
    <w:p w:rsidR="00043453" w:rsidRDefault="00043453" w:rsidP="00A12E1D"/>
    <w:p w:rsidR="00043453" w:rsidRDefault="00043453" w:rsidP="00A12E1D"/>
    <w:p w:rsidR="00043453" w:rsidRDefault="00043453" w:rsidP="00A12E1D"/>
    <w:p w:rsidR="00043453" w:rsidRDefault="00043453" w:rsidP="00A12E1D"/>
    <w:p w:rsidR="00043453" w:rsidRDefault="00043453" w:rsidP="00A12E1D"/>
    <w:p w:rsidR="00043453" w:rsidRDefault="00043453" w:rsidP="00A12E1D"/>
    <w:p w:rsidR="00043453" w:rsidRDefault="00043453" w:rsidP="00A12E1D"/>
    <w:p w:rsidR="00043453" w:rsidRDefault="00043453" w:rsidP="00A12E1D"/>
    <w:p w:rsidR="00043453" w:rsidRDefault="00043453" w:rsidP="00A12E1D"/>
    <w:p w:rsidR="00043453" w:rsidRDefault="00043453" w:rsidP="00A12E1D"/>
    <w:p w:rsidR="00043453" w:rsidRDefault="00043453" w:rsidP="00A12E1D"/>
    <w:p w:rsidR="00043453" w:rsidRDefault="00043453" w:rsidP="00A12E1D"/>
    <w:p w:rsidR="00043453" w:rsidRDefault="00043453" w:rsidP="00A12E1D"/>
    <w:p w:rsidR="00043453" w:rsidRDefault="00043453" w:rsidP="00A12E1D"/>
    <w:p w:rsidR="00043453" w:rsidRDefault="00043453" w:rsidP="00A12E1D"/>
    <w:p w:rsidR="00043453" w:rsidRDefault="00043453" w:rsidP="00A12E1D"/>
    <w:p w:rsidR="00043453" w:rsidRDefault="00043453" w:rsidP="00A12E1D"/>
    <w:p w:rsidR="00043453" w:rsidRDefault="00043453" w:rsidP="00A12E1D"/>
    <w:p w:rsidR="00043453" w:rsidRDefault="00043453" w:rsidP="00A12E1D"/>
    <w:p w:rsidR="00043453" w:rsidRDefault="00043453" w:rsidP="00A12E1D"/>
    <w:p w:rsidR="00043453" w:rsidRDefault="00043453" w:rsidP="00A12E1D"/>
    <w:p w:rsidR="00043453" w:rsidRDefault="00043453" w:rsidP="00A12E1D"/>
    <w:p w:rsidR="00043453" w:rsidRDefault="00043453" w:rsidP="00A12E1D"/>
    <w:p w:rsidR="00043453" w:rsidRDefault="00043453" w:rsidP="00A12E1D"/>
    <w:p w:rsidR="00043453" w:rsidRDefault="00043453" w:rsidP="00A12E1D"/>
    <w:p w:rsidR="00043453" w:rsidRDefault="00043453" w:rsidP="00A12E1D"/>
    <w:p w:rsidR="00043453" w:rsidRDefault="00043453" w:rsidP="00A12E1D"/>
    <w:p w:rsidR="00043453" w:rsidRDefault="00043453" w:rsidP="00A12E1D"/>
    <w:p w:rsidR="00043453" w:rsidRDefault="00043453" w:rsidP="00A12E1D"/>
    <w:p w:rsidR="00043453" w:rsidRDefault="00043453" w:rsidP="00A12E1D"/>
    <w:p w:rsidR="00043453" w:rsidRDefault="00043453" w:rsidP="00A12E1D"/>
    <w:p w:rsidR="00043453" w:rsidRDefault="00043453" w:rsidP="00A12E1D"/>
    <w:p w:rsidR="00043453" w:rsidRDefault="00043453" w:rsidP="00A12E1D"/>
    <w:p w:rsidR="00043453" w:rsidRDefault="00043453" w:rsidP="00A12E1D"/>
    <w:p w:rsidR="00043453" w:rsidRDefault="00043453" w:rsidP="00A12E1D"/>
    <w:p w:rsidR="00043453" w:rsidRDefault="00043453" w:rsidP="00A12E1D"/>
    <w:p w:rsidR="00043453" w:rsidRDefault="00043453" w:rsidP="00A12E1D"/>
    <w:p w:rsidR="00043453" w:rsidRDefault="00043453" w:rsidP="00A12E1D"/>
    <w:p w:rsidR="00043453" w:rsidRDefault="00043453" w:rsidP="00A12E1D"/>
    <w:p w:rsidR="00A13EE7" w:rsidRDefault="00A13EE7" w:rsidP="00A12E1D"/>
    <w:p w:rsidR="00A13EE7" w:rsidRPr="0006149A" w:rsidRDefault="00A13EE7" w:rsidP="00CD0A23">
      <w:pPr>
        <w:suppressAutoHyphens/>
        <w:ind w:left="5670"/>
        <w:rPr>
          <w:bCs/>
          <w:sz w:val="26"/>
          <w:szCs w:val="26"/>
          <w:lang w:eastAsia="zh-CN"/>
        </w:rPr>
      </w:pPr>
      <w:r w:rsidRPr="0006149A">
        <w:rPr>
          <w:bCs/>
          <w:sz w:val="26"/>
          <w:szCs w:val="26"/>
          <w:lang w:eastAsia="zh-CN"/>
        </w:rPr>
        <w:t>Приложение</w:t>
      </w:r>
    </w:p>
    <w:p w:rsidR="00A13EE7" w:rsidRPr="0006149A" w:rsidRDefault="00A13EE7" w:rsidP="00CD0A23">
      <w:pPr>
        <w:suppressAutoHyphens/>
        <w:ind w:left="5670"/>
        <w:rPr>
          <w:bCs/>
          <w:sz w:val="26"/>
          <w:szCs w:val="26"/>
          <w:lang w:eastAsia="zh-CN"/>
        </w:rPr>
      </w:pPr>
      <w:r w:rsidRPr="0006149A">
        <w:rPr>
          <w:bCs/>
          <w:sz w:val="26"/>
          <w:szCs w:val="26"/>
          <w:lang w:eastAsia="zh-CN"/>
        </w:rPr>
        <w:t xml:space="preserve">к </w:t>
      </w:r>
      <w:r>
        <w:rPr>
          <w:bCs/>
          <w:sz w:val="26"/>
          <w:szCs w:val="26"/>
          <w:lang w:eastAsia="zh-CN"/>
        </w:rPr>
        <w:t>решению Думы</w:t>
      </w:r>
    </w:p>
    <w:p w:rsidR="00CD0A23" w:rsidRDefault="00A13EE7" w:rsidP="00CD0A23">
      <w:pPr>
        <w:suppressAutoHyphens/>
        <w:ind w:left="5670"/>
        <w:rPr>
          <w:bCs/>
          <w:sz w:val="26"/>
          <w:szCs w:val="26"/>
          <w:lang w:eastAsia="zh-CN"/>
        </w:rPr>
      </w:pPr>
      <w:r w:rsidRPr="0006149A">
        <w:rPr>
          <w:bCs/>
          <w:sz w:val="26"/>
          <w:szCs w:val="26"/>
          <w:lang w:eastAsia="zh-CN"/>
        </w:rPr>
        <w:t>города Когалыма</w:t>
      </w:r>
    </w:p>
    <w:p w:rsidR="00A13EE7" w:rsidRPr="0006149A" w:rsidRDefault="00A13EE7" w:rsidP="00CD0A23">
      <w:pPr>
        <w:suppressAutoHyphens/>
        <w:ind w:left="5670"/>
        <w:rPr>
          <w:bCs/>
          <w:sz w:val="26"/>
          <w:szCs w:val="26"/>
          <w:lang w:eastAsia="zh-CN"/>
        </w:rPr>
      </w:pPr>
      <w:r w:rsidRPr="0006149A">
        <w:rPr>
          <w:bCs/>
          <w:sz w:val="26"/>
          <w:szCs w:val="26"/>
          <w:lang w:eastAsia="zh-CN"/>
        </w:rPr>
        <w:t>от</w:t>
      </w:r>
      <w:r w:rsidR="00CD0A23">
        <w:rPr>
          <w:bCs/>
          <w:sz w:val="26"/>
          <w:szCs w:val="26"/>
          <w:lang w:eastAsia="zh-CN"/>
        </w:rPr>
        <w:t xml:space="preserve"> </w:t>
      </w:r>
      <w:r w:rsidR="00043453">
        <w:rPr>
          <w:bCs/>
          <w:sz w:val="26"/>
          <w:szCs w:val="26"/>
          <w:lang w:eastAsia="zh-CN"/>
        </w:rPr>
        <w:t>14.12.2016</w:t>
      </w:r>
      <w:r w:rsidRPr="0006149A">
        <w:rPr>
          <w:bCs/>
          <w:sz w:val="26"/>
          <w:szCs w:val="26"/>
          <w:lang w:eastAsia="zh-CN"/>
        </w:rPr>
        <w:t xml:space="preserve"> №</w:t>
      </w:r>
      <w:r w:rsidR="00043453">
        <w:rPr>
          <w:bCs/>
          <w:sz w:val="26"/>
          <w:szCs w:val="26"/>
          <w:lang w:eastAsia="zh-CN"/>
        </w:rPr>
        <w:t>38-ГД</w:t>
      </w:r>
    </w:p>
    <w:p w:rsidR="00A13EE7" w:rsidRDefault="00A13EE7" w:rsidP="00A13EE7">
      <w:pPr>
        <w:ind w:firstLine="708"/>
        <w:jc w:val="both"/>
        <w:outlineLvl w:val="0"/>
        <w:rPr>
          <w:sz w:val="26"/>
          <w:szCs w:val="26"/>
        </w:rPr>
      </w:pPr>
    </w:p>
    <w:p w:rsidR="00043453" w:rsidRDefault="00043453" w:rsidP="00A13EE7">
      <w:pPr>
        <w:ind w:firstLine="708"/>
        <w:jc w:val="both"/>
        <w:outlineLvl w:val="0"/>
        <w:rPr>
          <w:sz w:val="26"/>
          <w:szCs w:val="26"/>
        </w:rPr>
      </w:pPr>
    </w:p>
    <w:p w:rsidR="00043453" w:rsidRPr="0006149A" w:rsidRDefault="00043453" w:rsidP="00A13EE7">
      <w:pPr>
        <w:ind w:firstLine="708"/>
        <w:jc w:val="both"/>
        <w:outlineLvl w:val="0"/>
        <w:rPr>
          <w:sz w:val="26"/>
          <w:szCs w:val="26"/>
        </w:rPr>
      </w:pPr>
      <w:bookmarkStart w:id="0" w:name="_GoBack"/>
      <w:bookmarkEnd w:id="0"/>
    </w:p>
    <w:p w:rsidR="00A13EE7" w:rsidRDefault="00A13EE7" w:rsidP="00A13EE7">
      <w:pPr>
        <w:suppressAutoHyphens/>
        <w:jc w:val="center"/>
        <w:rPr>
          <w:bCs/>
          <w:sz w:val="26"/>
          <w:szCs w:val="26"/>
          <w:lang w:eastAsia="zh-CN"/>
        </w:rPr>
      </w:pPr>
      <w:r>
        <w:rPr>
          <w:bCs/>
          <w:sz w:val="26"/>
          <w:szCs w:val="26"/>
          <w:lang w:eastAsia="zh-CN"/>
        </w:rPr>
        <w:t>Предложения о внесении изменений в муниципальную программу</w:t>
      </w:r>
    </w:p>
    <w:p w:rsidR="00A13EE7" w:rsidRDefault="00A13EE7" w:rsidP="00A13EE7">
      <w:pPr>
        <w:suppressAutoHyphens/>
        <w:jc w:val="center"/>
        <w:rPr>
          <w:bCs/>
          <w:sz w:val="26"/>
          <w:szCs w:val="26"/>
          <w:lang w:eastAsia="zh-CN"/>
        </w:rPr>
      </w:pPr>
      <w:r w:rsidRPr="0006149A">
        <w:rPr>
          <w:bCs/>
          <w:sz w:val="26"/>
          <w:szCs w:val="26"/>
          <w:lang w:eastAsia="zh-CN"/>
        </w:rPr>
        <w:t>«Профилактика экстремизма</w:t>
      </w:r>
      <w:r>
        <w:rPr>
          <w:bCs/>
          <w:sz w:val="26"/>
          <w:szCs w:val="26"/>
          <w:lang w:eastAsia="zh-CN"/>
        </w:rPr>
        <w:t xml:space="preserve"> </w:t>
      </w:r>
      <w:r w:rsidRPr="0006149A">
        <w:rPr>
          <w:bCs/>
          <w:sz w:val="26"/>
          <w:szCs w:val="26"/>
          <w:lang w:eastAsia="zh-CN"/>
        </w:rPr>
        <w:t>в городе Когалыме»</w:t>
      </w:r>
    </w:p>
    <w:p w:rsidR="00A13EE7" w:rsidRDefault="00A13EE7" w:rsidP="00A13EE7">
      <w:pPr>
        <w:suppressAutoHyphens/>
        <w:jc w:val="center"/>
        <w:rPr>
          <w:bCs/>
          <w:sz w:val="26"/>
          <w:szCs w:val="26"/>
          <w:lang w:eastAsia="zh-CN"/>
        </w:rPr>
      </w:pPr>
    </w:p>
    <w:p w:rsidR="00A13EE7" w:rsidRPr="0006149A" w:rsidRDefault="00A13EE7" w:rsidP="00A13EE7">
      <w:pPr>
        <w:suppressAutoHyphens/>
        <w:jc w:val="center"/>
        <w:rPr>
          <w:bCs/>
          <w:sz w:val="26"/>
          <w:szCs w:val="26"/>
          <w:lang w:eastAsia="zh-CN"/>
        </w:rPr>
      </w:pPr>
      <w:r>
        <w:rPr>
          <w:bCs/>
          <w:sz w:val="26"/>
          <w:szCs w:val="26"/>
          <w:lang w:eastAsia="zh-CN"/>
        </w:rPr>
        <w:t>Паспорт муниципальной программы</w:t>
      </w:r>
    </w:p>
    <w:p w:rsidR="00A13EE7" w:rsidRPr="0006149A" w:rsidRDefault="00A13EE7" w:rsidP="00A13EE7">
      <w:pPr>
        <w:suppressAutoHyphens/>
        <w:jc w:val="center"/>
        <w:rPr>
          <w:bCs/>
          <w:sz w:val="26"/>
          <w:szCs w:val="26"/>
          <w:lang w:eastAsia="zh-CN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547"/>
        <w:gridCol w:w="5456"/>
      </w:tblGrid>
      <w:tr w:rsidR="00A13EE7" w:rsidRPr="00F85329" w:rsidTr="002133AD">
        <w:tc>
          <w:tcPr>
            <w:tcW w:w="1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3EE7" w:rsidRPr="00F85329" w:rsidRDefault="00A13EE7" w:rsidP="002133AD">
            <w:pPr>
              <w:rPr>
                <w:sz w:val="26"/>
                <w:szCs w:val="26"/>
              </w:rPr>
            </w:pPr>
            <w:r w:rsidRPr="00F85329">
              <w:rPr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3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EE7" w:rsidRPr="00F85329" w:rsidRDefault="00A13EE7" w:rsidP="002133AD">
            <w:pPr>
              <w:jc w:val="both"/>
              <w:rPr>
                <w:sz w:val="26"/>
                <w:szCs w:val="26"/>
              </w:rPr>
            </w:pPr>
            <w:r w:rsidRPr="00F85329">
              <w:rPr>
                <w:sz w:val="26"/>
                <w:szCs w:val="26"/>
              </w:rPr>
              <w:t>«Профилактика экстремизма в городе Когалыме» (далее - Программа)</w:t>
            </w:r>
          </w:p>
        </w:tc>
      </w:tr>
      <w:tr w:rsidR="00A13EE7" w:rsidRPr="00F85329" w:rsidTr="002133AD">
        <w:tc>
          <w:tcPr>
            <w:tcW w:w="1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3EE7" w:rsidRPr="00F85329" w:rsidRDefault="00A13EE7" w:rsidP="002133AD">
            <w:pPr>
              <w:rPr>
                <w:sz w:val="26"/>
                <w:szCs w:val="26"/>
              </w:rPr>
            </w:pPr>
            <w:r w:rsidRPr="00F85329">
              <w:rPr>
                <w:sz w:val="26"/>
                <w:szCs w:val="26"/>
              </w:rPr>
              <w:t>Дата принятия решения о разработке муниципальной программы</w:t>
            </w:r>
          </w:p>
          <w:p w:rsidR="00A13EE7" w:rsidRPr="00F85329" w:rsidRDefault="00A13EE7" w:rsidP="002133AD">
            <w:pPr>
              <w:rPr>
                <w:sz w:val="26"/>
                <w:szCs w:val="26"/>
              </w:rPr>
            </w:pPr>
          </w:p>
        </w:tc>
        <w:tc>
          <w:tcPr>
            <w:tcW w:w="3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EE7" w:rsidRPr="00F85329" w:rsidRDefault="00A13EE7" w:rsidP="002133AD">
            <w:pPr>
              <w:jc w:val="both"/>
              <w:rPr>
                <w:b/>
                <w:sz w:val="26"/>
                <w:szCs w:val="26"/>
              </w:rPr>
            </w:pPr>
            <w:r w:rsidRPr="00F85329">
              <w:rPr>
                <w:sz w:val="26"/>
                <w:szCs w:val="26"/>
              </w:rPr>
              <w:t>Распоряжение Администрации города Когалыма от 10.09.2013 №217-р «О разработке муниципальной программы «Профилактика экстремизма в городе Когалыме на 2014 - 2016 годы»</w:t>
            </w:r>
          </w:p>
        </w:tc>
      </w:tr>
      <w:tr w:rsidR="00A13EE7" w:rsidRPr="00F85329" w:rsidTr="002133AD">
        <w:tc>
          <w:tcPr>
            <w:tcW w:w="1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3EE7" w:rsidRPr="00F85329" w:rsidRDefault="00A13EE7" w:rsidP="002133AD">
            <w:pPr>
              <w:rPr>
                <w:sz w:val="26"/>
                <w:szCs w:val="26"/>
              </w:rPr>
            </w:pPr>
            <w:r w:rsidRPr="00F85329">
              <w:rPr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3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EE7" w:rsidRPr="00F85329" w:rsidRDefault="00A13EE7" w:rsidP="002133AD">
            <w:pPr>
              <w:suppressAutoHyphens/>
              <w:jc w:val="both"/>
              <w:rPr>
                <w:b/>
                <w:sz w:val="26"/>
                <w:szCs w:val="26"/>
                <w:lang w:eastAsia="zh-CN"/>
              </w:rPr>
            </w:pPr>
            <w:r w:rsidRPr="00F85329">
              <w:rPr>
                <w:sz w:val="26"/>
                <w:szCs w:val="26"/>
                <w:lang w:eastAsia="zh-CN"/>
              </w:rPr>
              <w:t>Сектор по организационному обеспечению деятельности комиссий города Когалыма и взаимодействию с правоохранительными органами Администрации города Когалыма.</w:t>
            </w:r>
          </w:p>
        </w:tc>
      </w:tr>
      <w:tr w:rsidR="00A13EE7" w:rsidRPr="00F85329" w:rsidTr="002133AD">
        <w:tc>
          <w:tcPr>
            <w:tcW w:w="1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3EE7" w:rsidRPr="00F85329" w:rsidRDefault="00A13EE7" w:rsidP="002133AD">
            <w:pPr>
              <w:rPr>
                <w:sz w:val="26"/>
                <w:szCs w:val="26"/>
              </w:rPr>
            </w:pPr>
            <w:r w:rsidRPr="00F85329">
              <w:rPr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3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EE7" w:rsidRPr="00F85329" w:rsidRDefault="00A13EE7" w:rsidP="002133AD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  <w:r w:rsidRPr="00F85329">
              <w:rPr>
                <w:sz w:val="26"/>
                <w:szCs w:val="26"/>
                <w:lang w:eastAsia="zh-CN"/>
              </w:rPr>
              <w:t>1. Управление образования Администрации города Когалыма;</w:t>
            </w:r>
          </w:p>
          <w:p w:rsidR="00A13EE7" w:rsidRPr="00F85329" w:rsidRDefault="00A13EE7" w:rsidP="002133AD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  <w:r w:rsidRPr="00F85329">
              <w:rPr>
                <w:sz w:val="26"/>
                <w:szCs w:val="26"/>
                <w:lang w:eastAsia="zh-CN"/>
              </w:rPr>
              <w:t>2. Управление культуры, спорта и молодёжной политики Администрации города Когалыма;</w:t>
            </w:r>
          </w:p>
          <w:p w:rsidR="00A13EE7" w:rsidRPr="00F85329" w:rsidRDefault="00A13EE7" w:rsidP="002133AD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  <w:r w:rsidRPr="00F85329">
              <w:rPr>
                <w:sz w:val="26"/>
                <w:szCs w:val="26"/>
                <w:lang w:eastAsia="zh-CN"/>
              </w:rPr>
              <w:t xml:space="preserve">3. </w:t>
            </w:r>
            <w:r w:rsidRPr="00F85329">
              <w:rPr>
                <w:sz w:val="26"/>
                <w:szCs w:val="26"/>
              </w:rPr>
              <w:t xml:space="preserve">Отдел по связям с общественностью и социальным вопросам </w:t>
            </w:r>
            <w:r w:rsidRPr="00F85329">
              <w:rPr>
                <w:sz w:val="26"/>
                <w:szCs w:val="26"/>
                <w:lang w:eastAsia="zh-CN"/>
              </w:rPr>
              <w:t>Администрации города Когалыма;</w:t>
            </w:r>
          </w:p>
          <w:p w:rsidR="00A13EE7" w:rsidRPr="00F85329" w:rsidRDefault="00A13EE7" w:rsidP="002133AD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  <w:r w:rsidRPr="00F85329">
              <w:rPr>
                <w:sz w:val="26"/>
                <w:szCs w:val="26"/>
              </w:rPr>
              <w:t xml:space="preserve">4. Сектор </w:t>
            </w:r>
            <w:proofErr w:type="spellStart"/>
            <w:r w:rsidRPr="00F85329">
              <w:rPr>
                <w:sz w:val="26"/>
                <w:szCs w:val="26"/>
              </w:rPr>
              <w:t>пресслужбы</w:t>
            </w:r>
            <w:proofErr w:type="spellEnd"/>
            <w:r w:rsidRPr="00F85329">
              <w:rPr>
                <w:sz w:val="26"/>
                <w:szCs w:val="26"/>
                <w:lang w:eastAsia="zh-CN"/>
              </w:rPr>
              <w:t xml:space="preserve"> Администрации города Когалыма;</w:t>
            </w:r>
          </w:p>
          <w:p w:rsidR="00A13EE7" w:rsidRPr="00F85329" w:rsidRDefault="00A13EE7" w:rsidP="002133AD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  <w:r w:rsidRPr="00F85329">
              <w:rPr>
                <w:sz w:val="26"/>
                <w:szCs w:val="26"/>
                <w:lang w:eastAsia="zh-CN"/>
              </w:rPr>
              <w:t xml:space="preserve">5. </w:t>
            </w:r>
            <w:r w:rsidRPr="00F85329">
              <w:rPr>
                <w:sz w:val="26"/>
                <w:szCs w:val="26"/>
              </w:rPr>
              <w:t>Территориальная комиссия по делам несовершеннолетних и защите их прав при Администрации города Когалыма;</w:t>
            </w:r>
          </w:p>
          <w:p w:rsidR="00A13EE7" w:rsidRPr="00F85329" w:rsidRDefault="00A13EE7" w:rsidP="002133AD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  <w:r w:rsidRPr="00F85329">
              <w:rPr>
                <w:sz w:val="26"/>
                <w:szCs w:val="26"/>
                <w:lang w:eastAsia="zh-CN"/>
              </w:rPr>
              <w:t>6. Муниципальное бюджетное учреждение «Молодежный комплексный центр «Феникс»;</w:t>
            </w:r>
          </w:p>
          <w:p w:rsidR="00A13EE7" w:rsidRPr="00F85329" w:rsidRDefault="00A13EE7" w:rsidP="002133AD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  <w:r w:rsidRPr="00F85329">
              <w:rPr>
                <w:sz w:val="26"/>
                <w:szCs w:val="26"/>
                <w:lang w:eastAsia="zh-CN"/>
              </w:rPr>
              <w:t>7. Муниципальное бюджетное учреждение «Централизованная библиотечная система»;</w:t>
            </w:r>
          </w:p>
          <w:p w:rsidR="00A13EE7" w:rsidRPr="00F85329" w:rsidRDefault="00A13EE7" w:rsidP="002133AD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  <w:r w:rsidRPr="00F85329">
              <w:rPr>
                <w:sz w:val="26"/>
                <w:szCs w:val="26"/>
                <w:lang w:eastAsia="zh-CN"/>
              </w:rPr>
              <w:t>8. Муниципальное бюджетное учреждение «Музейно-выставочный центр»;</w:t>
            </w:r>
          </w:p>
          <w:p w:rsidR="00A13EE7" w:rsidRPr="00F85329" w:rsidRDefault="00A13EE7" w:rsidP="002133AD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  <w:r w:rsidRPr="00F85329">
              <w:rPr>
                <w:sz w:val="26"/>
                <w:szCs w:val="26"/>
                <w:lang w:eastAsia="zh-CN"/>
              </w:rPr>
              <w:t>9. Муниципальное автономное учреждение «Культурно-досуговый комплекс «</w:t>
            </w:r>
            <w:r>
              <w:rPr>
                <w:sz w:val="26"/>
                <w:szCs w:val="26"/>
                <w:lang w:eastAsia="zh-CN"/>
              </w:rPr>
              <w:t>АРТ-Праздник»</w:t>
            </w:r>
            <w:r w:rsidRPr="00F85329">
              <w:rPr>
                <w:sz w:val="26"/>
                <w:szCs w:val="26"/>
                <w:lang w:eastAsia="zh-CN"/>
              </w:rPr>
              <w:t>;</w:t>
            </w:r>
          </w:p>
          <w:p w:rsidR="00A13EE7" w:rsidRPr="00F85329" w:rsidRDefault="00A13EE7" w:rsidP="002133AD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  <w:r w:rsidRPr="00F85329">
              <w:rPr>
                <w:sz w:val="26"/>
                <w:szCs w:val="26"/>
                <w:lang w:eastAsia="zh-CN"/>
              </w:rPr>
              <w:t>10. Муниципальное автономное учреждение «Дворец спорта».</w:t>
            </w:r>
          </w:p>
        </w:tc>
      </w:tr>
      <w:tr w:rsidR="00A13EE7" w:rsidRPr="00F85329" w:rsidTr="002133AD">
        <w:trPr>
          <w:trHeight w:val="1550"/>
        </w:trPr>
        <w:tc>
          <w:tcPr>
            <w:tcW w:w="19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A13EE7" w:rsidRPr="00F85329" w:rsidRDefault="00A13EE7" w:rsidP="002133AD">
            <w:pPr>
              <w:rPr>
                <w:sz w:val="26"/>
                <w:szCs w:val="26"/>
              </w:rPr>
            </w:pPr>
            <w:r w:rsidRPr="00F85329">
              <w:rPr>
                <w:sz w:val="26"/>
                <w:szCs w:val="26"/>
              </w:rPr>
              <w:lastRenderedPageBreak/>
              <w:t>Цель и задачи муниципальной программы</w:t>
            </w:r>
          </w:p>
          <w:p w:rsidR="00A13EE7" w:rsidRPr="00F85329" w:rsidRDefault="00A13EE7" w:rsidP="002133AD">
            <w:pPr>
              <w:rPr>
                <w:sz w:val="26"/>
                <w:szCs w:val="26"/>
              </w:rPr>
            </w:pPr>
          </w:p>
        </w:tc>
        <w:tc>
          <w:tcPr>
            <w:tcW w:w="303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3EE7" w:rsidRPr="00F85329" w:rsidRDefault="00A13EE7" w:rsidP="002133AD">
            <w:pPr>
              <w:tabs>
                <w:tab w:val="left" w:pos="7357"/>
              </w:tabs>
              <w:suppressAutoHyphens/>
              <w:jc w:val="both"/>
              <w:rPr>
                <w:sz w:val="26"/>
                <w:szCs w:val="26"/>
                <w:lang w:eastAsia="zh-CN"/>
              </w:rPr>
            </w:pPr>
            <w:r w:rsidRPr="00F85329">
              <w:rPr>
                <w:sz w:val="26"/>
                <w:szCs w:val="26"/>
                <w:lang w:eastAsia="zh-CN"/>
              </w:rPr>
              <w:t>Цель:</w:t>
            </w:r>
          </w:p>
          <w:p w:rsidR="00A13EE7" w:rsidRPr="00F85329" w:rsidRDefault="00A13EE7" w:rsidP="002133AD">
            <w:pPr>
              <w:tabs>
                <w:tab w:val="left" w:pos="7357"/>
              </w:tabs>
              <w:suppressAutoHyphens/>
              <w:jc w:val="both"/>
              <w:rPr>
                <w:sz w:val="26"/>
                <w:szCs w:val="26"/>
              </w:rPr>
            </w:pPr>
            <w:r w:rsidRPr="00F85329">
              <w:rPr>
                <w:sz w:val="26"/>
                <w:szCs w:val="26"/>
              </w:rPr>
              <w:t>Профилактика экстремизма и укрепление толерантной среды на основе ценностей многонационального российского общества, обеспечения равенства прав и свобод человека, успешной социальной и культурной адаптации и интеграции мигрантов в городе Когалыме.</w:t>
            </w:r>
          </w:p>
          <w:p w:rsidR="00A13EE7" w:rsidRPr="00F85329" w:rsidRDefault="00A13EE7" w:rsidP="002133AD">
            <w:pPr>
              <w:tabs>
                <w:tab w:val="left" w:pos="7357"/>
              </w:tabs>
              <w:suppressAutoHyphens/>
              <w:rPr>
                <w:sz w:val="26"/>
                <w:szCs w:val="26"/>
                <w:lang w:eastAsia="zh-CN"/>
              </w:rPr>
            </w:pPr>
            <w:r w:rsidRPr="00F85329">
              <w:rPr>
                <w:sz w:val="26"/>
                <w:szCs w:val="26"/>
                <w:lang w:eastAsia="zh-CN"/>
              </w:rPr>
              <w:t>Задачи:</w:t>
            </w:r>
          </w:p>
          <w:p w:rsidR="00A13EE7" w:rsidRPr="00F85329" w:rsidRDefault="00A13EE7" w:rsidP="002133AD">
            <w:pPr>
              <w:tabs>
                <w:tab w:val="left" w:pos="7357"/>
              </w:tabs>
              <w:suppressAutoHyphens/>
              <w:rPr>
                <w:sz w:val="26"/>
                <w:szCs w:val="26"/>
                <w:lang w:eastAsia="zh-CN"/>
              </w:rPr>
            </w:pPr>
            <w:r w:rsidRPr="00F85329">
              <w:rPr>
                <w:sz w:val="26"/>
                <w:szCs w:val="26"/>
                <w:lang w:eastAsia="zh-CN"/>
              </w:rPr>
              <w:t>1. Воспитание толерантности через систему образования.</w:t>
            </w:r>
          </w:p>
          <w:p w:rsidR="00A13EE7" w:rsidRPr="00F85329" w:rsidRDefault="00A13EE7" w:rsidP="002133AD">
            <w:pPr>
              <w:suppressAutoHyphens/>
              <w:rPr>
                <w:sz w:val="26"/>
                <w:szCs w:val="26"/>
                <w:lang w:eastAsia="zh-CN"/>
              </w:rPr>
            </w:pPr>
            <w:r w:rsidRPr="00F85329">
              <w:rPr>
                <w:sz w:val="26"/>
                <w:szCs w:val="26"/>
                <w:lang w:eastAsia="zh-CN"/>
              </w:rPr>
              <w:t>2. Укрепление толерантности и профилактика экстремизма в молодёжной среде.</w:t>
            </w:r>
          </w:p>
          <w:p w:rsidR="00A13EE7" w:rsidRPr="00F85329" w:rsidRDefault="00A13EE7" w:rsidP="002133AD">
            <w:pPr>
              <w:suppressAutoHyphens/>
              <w:rPr>
                <w:sz w:val="26"/>
                <w:szCs w:val="26"/>
                <w:lang w:eastAsia="zh-CN"/>
              </w:rPr>
            </w:pPr>
            <w:r w:rsidRPr="00F85329">
              <w:rPr>
                <w:sz w:val="26"/>
                <w:szCs w:val="26"/>
                <w:lang w:eastAsia="zh-CN"/>
              </w:rPr>
              <w:t>3. Укрепление толерантности через средства массовой информации.</w:t>
            </w:r>
          </w:p>
          <w:p w:rsidR="00A13EE7" w:rsidRPr="00F85329" w:rsidRDefault="00A13EE7" w:rsidP="002133AD">
            <w:pPr>
              <w:tabs>
                <w:tab w:val="left" w:pos="281"/>
                <w:tab w:val="left" w:pos="564"/>
              </w:tabs>
              <w:suppressAutoHyphens/>
              <w:rPr>
                <w:sz w:val="26"/>
                <w:szCs w:val="26"/>
                <w:lang w:eastAsia="zh-CN"/>
              </w:rPr>
            </w:pPr>
            <w:r w:rsidRPr="00F85329">
              <w:rPr>
                <w:sz w:val="26"/>
                <w:szCs w:val="26"/>
                <w:lang w:eastAsia="zh-CN"/>
              </w:rPr>
              <w:t>4. Содействие национально-культурному взаимодействию в городе Когалыме.</w:t>
            </w:r>
          </w:p>
          <w:p w:rsidR="00A13EE7" w:rsidRPr="00F85329" w:rsidRDefault="00A13EE7" w:rsidP="002133AD">
            <w:pPr>
              <w:suppressAutoHyphens/>
              <w:rPr>
                <w:sz w:val="26"/>
                <w:szCs w:val="26"/>
                <w:lang w:eastAsia="zh-CN"/>
              </w:rPr>
            </w:pPr>
            <w:r w:rsidRPr="00F85329">
              <w:rPr>
                <w:sz w:val="26"/>
                <w:szCs w:val="26"/>
                <w:lang w:eastAsia="zh-CN"/>
              </w:rPr>
              <w:t>5. Поддержание межконфессионального мира и согласия в городе Когалыме.</w:t>
            </w:r>
          </w:p>
          <w:p w:rsidR="00A13EE7" w:rsidRPr="00F85329" w:rsidRDefault="00A13EE7" w:rsidP="002133AD">
            <w:pPr>
              <w:tabs>
                <w:tab w:val="left" w:pos="281"/>
              </w:tabs>
              <w:suppressAutoHyphens/>
              <w:rPr>
                <w:sz w:val="26"/>
                <w:szCs w:val="26"/>
                <w:lang w:eastAsia="zh-CN"/>
              </w:rPr>
            </w:pPr>
            <w:r w:rsidRPr="00F85329">
              <w:rPr>
                <w:sz w:val="26"/>
                <w:szCs w:val="26"/>
                <w:lang w:eastAsia="zh-CN"/>
              </w:rPr>
              <w:t>6. Совершенствование механизмов обеспечения законности и правопорядка в сфере межнациональных отношений в городе Когалыме.</w:t>
            </w:r>
          </w:p>
          <w:p w:rsidR="00A13EE7" w:rsidRPr="00F85329" w:rsidRDefault="00A13EE7" w:rsidP="002133AD">
            <w:pPr>
              <w:suppressAutoHyphens/>
              <w:rPr>
                <w:b/>
                <w:sz w:val="26"/>
                <w:szCs w:val="26"/>
                <w:lang w:eastAsia="zh-CN"/>
              </w:rPr>
            </w:pPr>
            <w:r w:rsidRPr="00F85329">
              <w:rPr>
                <w:sz w:val="26"/>
                <w:szCs w:val="26"/>
                <w:lang w:eastAsia="zh-CN"/>
              </w:rPr>
              <w:t>7. Содействие адаптации и интеграции мигрантов в культурное и социальное пространство города Когалыма.</w:t>
            </w:r>
          </w:p>
        </w:tc>
      </w:tr>
      <w:tr w:rsidR="00A13EE7" w:rsidRPr="00F85329" w:rsidTr="002133AD">
        <w:trPr>
          <w:trHeight w:val="405"/>
        </w:trPr>
        <w:tc>
          <w:tcPr>
            <w:tcW w:w="19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13EE7" w:rsidRPr="00F85329" w:rsidRDefault="00A13EE7" w:rsidP="002133AD">
            <w:pPr>
              <w:rPr>
                <w:sz w:val="26"/>
                <w:szCs w:val="26"/>
              </w:rPr>
            </w:pPr>
            <w:r w:rsidRPr="00F85329">
              <w:rPr>
                <w:sz w:val="26"/>
                <w:szCs w:val="26"/>
              </w:rPr>
              <w:t>Перечень подпрограмм или основных мероприятий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EE7" w:rsidRPr="00F85329" w:rsidRDefault="00A13EE7" w:rsidP="002133AD">
            <w:pPr>
              <w:rPr>
                <w:sz w:val="26"/>
                <w:szCs w:val="26"/>
              </w:rPr>
            </w:pPr>
            <w:r w:rsidRPr="00F85329">
              <w:rPr>
                <w:sz w:val="26"/>
                <w:szCs w:val="26"/>
              </w:rPr>
              <w:t>1.</w:t>
            </w:r>
            <w:r w:rsidRPr="00F85329">
              <w:t xml:space="preserve"> </w:t>
            </w:r>
            <w:r w:rsidRPr="00F85329">
              <w:rPr>
                <w:sz w:val="26"/>
                <w:szCs w:val="26"/>
              </w:rPr>
              <w:t>Воспитание толерантности через систему образования.</w:t>
            </w:r>
          </w:p>
          <w:p w:rsidR="00A13EE7" w:rsidRPr="00F85329" w:rsidRDefault="00A13EE7" w:rsidP="002133AD">
            <w:pPr>
              <w:rPr>
                <w:sz w:val="26"/>
                <w:szCs w:val="26"/>
              </w:rPr>
            </w:pPr>
            <w:r w:rsidRPr="00F85329">
              <w:rPr>
                <w:sz w:val="26"/>
                <w:szCs w:val="26"/>
              </w:rPr>
              <w:t>2.</w:t>
            </w:r>
            <w:r w:rsidRPr="00F85329">
              <w:t xml:space="preserve"> </w:t>
            </w:r>
            <w:r w:rsidRPr="00F85329">
              <w:rPr>
                <w:sz w:val="26"/>
                <w:szCs w:val="26"/>
              </w:rPr>
              <w:t>Укрепление толерантности и профилактика экстремизма в молодежной среде.</w:t>
            </w:r>
          </w:p>
          <w:p w:rsidR="00A13EE7" w:rsidRPr="00F85329" w:rsidRDefault="00A13EE7" w:rsidP="002133AD">
            <w:pPr>
              <w:rPr>
                <w:sz w:val="26"/>
                <w:szCs w:val="26"/>
              </w:rPr>
            </w:pPr>
            <w:r w:rsidRPr="00F85329">
              <w:rPr>
                <w:sz w:val="26"/>
                <w:szCs w:val="26"/>
              </w:rPr>
              <w:t>3.</w:t>
            </w:r>
            <w:r w:rsidRPr="00F85329">
              <w:t xml:space="preserve"> </w:t>
            </w:r>
            <w:r w:rsidRPr="00F85329">
              <w:rPr>
                <w:sz w:val="26"/>
                <w:szCs w:val="26"/>
              </w:rPr>
              <w:t>Содействие национально-культурному взаимодействию в городе Когалыме.</w:t>
            </w:r>
          </w:p>
          <w:p w:rsidR="00A13EE7" w:rsidRPr="00F85329" w:rsidRDefault="00A13EE7" w:rsidP="002133AD">
            <w:pPr>
              <w:rPr>
                <w:sz w:val="26"/>
                <w:szCs w:val="26"/>
              </w:rPr>
            </w:pPr>
            <w:r w:rsidRPr="00F85329">
              <w:rPr>
                <w:sz w:val="26"/>
                <w:szCs w:val="26"/>
              </w:rPr>
              <w:t>4.</w:t>
            </w:r>
            <w:r w:rsidRPr="00F85329">
              <w:t xml:space="preserve"> </w:t>
            </w:r>
            <w:r w:rsidRPr="00F85329">
              <w:rPr>
                <w:sz w:val="26"/>
                <w:szCs w:val="26"/>
              </w:rPr>
              <w:t>Проведение международного дня толерантности.</w:t>
            </w:r>
          </w:p>
        </w:tc>
      </w:tr>
      <w:tr w:rsidR="00A13EE7" w:rsidRPr="00F85329" w:rsidTr="002133AD">
        <w:tc>
          <w:tcPr>
            <w:tcW w:w="1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3EE7" w:rsidRPr="00F85329" w:rsidRDefault="00A13EE7" w:rsidP="002133AD">
            <w:pPr>
              <w:rPr>
                <w:sz w:val="26"/>
                <w:szCs w:val="26"/>
              </w:rPr>
            </w:pPr>
            <w:r w:rsidRPr="00F85329">
              <w:rPr>
                <w:sz w:val="26"/>
                <w:szCs w:val="26"/>
              </w:rPr>
              <w:t>Целевые пок</w:t>
            </w:r>
            <w:r>
              <w:rPr>
                <w:sz w:val="26"/>
                <w:szCs w:val="26"/>
              </w:rPr>
              <w:t>азатели муниципальной программы</w:t>
            </w:r>
          </w:p>
        </w:tc>
        <w:tc>
          <w:tcPr>
            <w:tcW w:w="3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EE7" w:rsidRPr="00F85329" w:rsidRDefault="00A13EE7" w:rsidP="002133AD">
            <w:pPr>
              <w:suppressAutoHyphens/>
              <w:rPr>
                <w:sz w:val="26"/>
                <w:szCs w:val="26"/>
              </w:rPr>
            </w:pPr>
            <w:r w:rsidRPr="00F85329">
              <w:rPr>
                <w:sz w:val="26"/>
                <w:szCs w:val="26"/>
                <w:lang w:eastAsia="zh-CN"/>
              </w:rPr>
              <w:t xml:space="preserve">1. </w:t>
            </w:r>
            <w:r>
              <w:rPr>
                <w:sz w:val="26"/>
                <w:szCs w:val="26"/>
                <w:lang w:eastAsia="zh-CN"/>
              </w:rPr>
              <w:t>Увеличение к</w:t>
            </w:r>
            <w:r w:rsidRPr="00F85329">
              <w:rPr>
                <w:sz w:val="26"/>
                <w:szCs w:val="26"/>
                <w:lang w:eastAsia="zh-CN"/>
              </w:rPr>
              <w:t>оличеств</w:t>
            </w:r>
            <w:r>
              <w:rPr>
                <w:sz w:val="26"/>
                <w:szCs w:val="26"/>
                <w:lang w:eastAsia="zh-CN"/>
              </w:rPr>
              <w:t>а</w:t>
            </w:r>
            <w:r w:rsidRPr="00F85329">
              <w:rPr>
                <w:sz w:val="26"/>
                <w:szCs w:val="26"/>
                <w:lang w:eastAsia="zh-CN"/>
              </w:rPr>
              <w:t xml:space="preserve"> молодежи, вовлеченной в мероприятия, направленные на межнациональное единство и дружбу народов, чел.</w:t>
            </w:r>
          </w:p>
          <w:p w:rsidR="00A13EE7" w:rsidRPr="00F85329" w:rsidRDefault="00A13EE7" w:rsidP="002133AD">
            <w:pPr>
              <w:suppressAutoHyphens/>
              <w:rPr>
                <w:sz w:val="26"/>
                <w:szCs w:val="26"/>
                <w:lang w:eastAsia="zh-CN"/>
              </w:rPr>
            </w:pPr>
            <w:r w:rsidRPr="00F85329">
              <w:rPr>
                <w:sz w:val="26"/>
                <w:szCs w:val="26"/>
              </w:rPr>
              <w:t xml:space="preserve">2. </w:t>
            </w:r>
            <w:r>
              <w:rPr>
                <w:sz w:val="26"/>
                <w:szCs w:val="26"/>
              </w:rPr>
              <w:t xml:space="preserve">Увеличение доли </w:t>
            </w:r>
            <w:r w:rsidRPr="00F85329">
              <w:rPr>
                <w:sz w:val="26"/>
                <w:szCs w:val="26"/>
                <w:lang w:eastAsia="zh-CN"/>
              </w:rPr>
              <w:t>обучающихся в городе Когалыме, участников мероприятий, направленных на воспитание толерантности, профилактику проявлений ксенофобии и экстремизма, от общей численности, обучающихся в образовательных организациях города, %</w:t>
            </w:r>
          </w:p>
          <w:p w:rsidR="00A13EE7" w:rsidRPr="0006149A" w:rsidRDefault="00A13EE7" w:rsidP="002133AD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6149A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Увеличение д</w:t>
            </w:r>
            <w:r w:rsidRPr="0006149A">
              <w:rPr>
                <w:rFonts w:ascii="Times New Roman" w:hAnsi="Times New Roman" w:cs="Times New Roman"/>
                <w:sz w:val="26"/>
                <w:szCs w:val="26"/>
              </w:rPr>
              <w:t>ол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06149A">
              <w:rPr>
                <w:rFonts w:ascii="Times New Roman" w:hAnsi="Times New Roman" w:cs="Times New Roman"/>
                <w:sz w:val="26"/>
                <w:szCs w:val="26"/>
              </w:rPr>
              <w:t xml:space="preserve"> граждан, положительно оценивающих состояние межнациональных отношений, от числа опрошенных, %</w:t>
            </w:r>
          </w:p>
          <w:p w:rsidR="00A13EE7" w:rsidRPr="0006149A" w:rsidRDefault="00A13EE7" w:rsidP="002133AD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6149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4.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Увеличение д</w:t>
            </w:r>
            <w:r w:rsidRPr="0006149A">
              <w:rPr>
                <w:rFonts w:ascii="Times New Roman" w:hAnsi="Times New Roman" w:cs="Times New Roman"/>
                <w:sz w:val="26"/>
                <w:szCs w:val="26"/>
              </w:rPr>
              <w:t>ол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06149A">
              <w:rPr>
                <w:rFonts w:ascii="Times New Roman" w:hAnsi="Times New Roman" w:cs="Times New Roman"/>
                <w:sz w:val="26"/>
                <w:szCs w:val="26"/>
              </w:rPr>
              <w:t xml:space="preserve"> граждан, положительно оценивающих состояние межконфессиональных отношений, от числа опрошенных, %</w:t>
            </w:r>
          </w:p>
          <w:p w:rsidR="00A13EE7" w:rsidRPr="00F85329" w:rsidRDefault="00A13EE7" w:rsidP="002133AD">
            <w:pPr>
              <w:suppressAutoHyphens/>
              <w:rPr>
                <w:sz w:val="26"/>
                <w:szCs w:val="26"/>
                <w:lang w:eastAsia="zh-CN"/>
              </w:rPr>
            </w:pPr>
            <w:r w:rsidRPr="00F85329">
              <w:rPr>
                <w:sz w:val="26"/>
                <w:szCs w:val="26"/>
              </w:rPr>
              <w:t>5.</w:t>
            </w:r>
            <w:r>
              <w:rPr>
                <w:sz w:val="26"/>
                <w:szCs w:val="26"/>
              </w:rPr>
              <w:t xml:space="preserve"> Увеличение у</w:t>
            </w:r>
            <w:r w:rsidRPr="00F85329">
              <w:rPr>
                <w:sz w:val="26"/>
                <w:szCs w:val="26"/>
              </w:rPr>
              <w:t>ров</w:t>
            </w:r>
            <w:r>
              <w:rPr>
                <w:sz w:val="26"/>
                <w:szCs w:val="26"/>
              </w:rPr>
              <w:t xml:space="preserve">ня </w:t>
            </w:r>
            <w:r w:rsidRPr="00F85329">
              <w:rPr>
                <w:sz w:val="26"/>
                <w:szCs w:val="26"/>
              </w:rPr>
              <w:t>толерантного отношения к представителям другой национальности, от числа опрошенных, %</w:t>
            </w:r>
          </w:p>
        </w:tc>
      </w:tr>
      <w:tr w:rsidR="00A13EE7" w:rsidRPr="00F85329" w:rsidTr="002133AD">
        <w:tc>
          <w:tcPr>
            <w:tcW w:w="1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3EE7" w:rsidRPr="00F85329" w:rsidRDefault="00A13EE7" w:rsidP="002133AD">
            <w:pPr>
              <w:rPr>
                <w:sz w:val="26"/>
                <w:szCs w:val="26"/>
              </w:rPr>
            </w:pPr>
            <w:r w:rsidRPr="00F85329">
              <w:rPr>
                <w:sz w:val="26"/>
                <w:szCs w:val="26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3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EE7" w:rsidRPr="00F85329" w:rsidRDefault="00A13EE7" w:rsidP="002133AD">
            <w:pPr>
              <w:suppressAutoHyphens/>
              <w:jc w:val="both"/>
              <w:rPr>
                <w:b/>
                <w:sz w:val="26"/>
                <w:szCs w:val="26"/>
                <w:lang w:eastAsia="zh-CN"/>
              </w:rPr>
            </w:pPr>
            <w:r w:rsidRPr="00F85329">
              <w:rPr>
                <w:sz w:val="26"/>
                <w:szCs w:val="26"/>
                <w:lang w:eastAsia="zh-CN"/>
              </w:rPr>
              <w:t>2016 - 201</w:t>
            </w:r>
            <w:r>
              <w:rPr>
                <w:sz w:val="26"/>
                <w:szCs w:val="26"/>
                <w:lang w:eastAsia="zh-CN"/>
              </w:rPr>
              <w:t>9</w:t>
            </w:r>
          </w:p>
        </w:tc>
      </w:tr>
      <w:tr w:rsidR="00A13EE7" w:rsidRPr="00F85329" w:rsidTr="002133AD">
        <w:tc>
          <w:tcPr>
            <w:tcW w:w="1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3EE7" w:rsidRPr="00F85329" w:rsidRDefault="00A13EE7" w:rsidP="002133AD">
            <w:pPr>
              <w:rPr>
                <w:sz w:val="26"/>
                <w:szCs w:val="26"/>
              </w:rPr>
            </w:pPr>
            <w:r w:rsidRPr="00F85329">
              <w:rPr>
                <w:sz w:val="26"/>
                <w:szCs w:val="26"/>
              </w:rPr>
              <w:t>Финансовое обеспечение муниципальной программы</w:t>
            </w:r>
          </w:p>
        </w:tc>
        <w:tc>
          <w:tcPr>
            <w:tcW w:w="3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EE7" w:rsidRPr="00F85329" w:rsidRDefault="00A13EE7" w:rsidP="002133AD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  <w:r w:rsidRPr="00F85329">
              <w:rPr>
                <w:sz w:val="26"/>
                <w:szCs w:val="26"/>
                <w:lang w:eastAsia="zh-CN"/>
              </w:rPr>
              <w:t>Объём финансирования Программы из бюджета города Когалыма: 1080,00 тыс. руб., в том числе:</w:t>
            </w:r>
          </w:p>
          <w:p w:rsidR="00A13EE7" w:rsidRPr="00F85329" w:rsidRDefault="00A13EE7" w:rsidP="002133AD">
            <w:pPr>
              <w:suppressAutoHyphens/>
              <w:ind w:firstLine="452"/>
              <w:jc w:val="both"/>
              <w:rPr>
                <w:sz w:val="26"/>
                <w:szCs w:val="26"/>
                <w:lang w:eastAsia="zh-CN"/>
              </w:rPr>
            </w:pPr>
            <w:r w:rsidRPr="00F85329">
              <w:rPr>
                <w:sz w:val="26"/>
                <w:szCs w:val="26"/>
                <w:lang w:eastAsia="zh-CN"/>
              </w:rPr>
              <w:t>2016 год – 360,00 тыс. рублей;</w:t>
            </w:r>
          </w:p>
          <w:p w:rsidR="00A13EE7" w:rsidRPr="00F85329" w:rsidRDefault="00A13EE7" w:rsidP="002133AD">
            <w:pPr>
              <w:suppressAutoHyphens/>
              <w:ind w:firstLine="452"/>
              <w:jc w:val="both"/>
              <w:rPr>
                <w:sz w:val="26"/>
                <w:szCs w:val="26"/>
                <w:lang w:eastAsia="zh-CN"/>
              </w:rPr>
            </w:pPr>
            <w:r w:rsidRPr="00F85329">
              <w:rPr>
                <w:sz w:val="26"/>
                <w:szCs w:val="26"/>
                <w:lang w:eastAsia="zh-CN"/>
              </w:rPr>
              <w:t xml:space="preserve">2017 год – </w:t>
            </w:r>
            <w:r>
              <w:rPr>
                <w:sz w:val="26"/>
                <w:szCs w:val="26"/>
                <w:lang w:eastAsia="zh-CN"/>
              </w:rPr>
              <w:t>240</w:t>
            </w:r>
            <w:r w:rsidRPr="00F85329">
              <w:rPr>
                <w:sz w:val="26"/>
                <w:szCs w:val="26"/>
                <w:lang w:eastAsia="zh-CN"/>
              </w:rPr>
              <w:t>,00 тыс. рублей;</w:t>
            </w:r>
          </w:p>
          <w:p w:rsidR="00A13EE7" w:rsidRDefault="00A13EE7" w:rsidP="002133AD">
            <w:pPr>
              <w:suppressAutoHyphens/>
              <w:ind w:firstLine="452"/>
              <w:jc w:val="both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2018 год – 240,00 тыс. рублей;</w:t>
            </w:r>
          </w:p>
          <w:p w:rsidR="00A13EE7" w:rsidRPr="00F85329" w:rsidRDefault="00A13EE7" w:rsidP="002133AD">
            <w:pPr>
              <w:suppressAutoHyphens/>
              <w:ind w:firstLine="452"/>
              <w:jc w:val="both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2019 год – 240,00 тыс. рублей.</w:t>
            </w:r>
          </w:p>
        </w:tc>
      </w:tr>
    </w:tbl>
    <w:p w:rsidR="00A13EE7" w:rsidRPr="0006149A" w:rsidRDefault="00A13EE7" w:rsidP="00A13EE7">
      <w:pPr>
        <w:rPr>
          <w:b/>
          <w:sz w:val="26"/>
          <w:szCs w:val="26"/>
        </w:rPr>
      </w:pPr>
    </w:p>
    <w:p w:rsidR="00A13EE7" w:rsidRDefault="00A13EE7" w:rsidP="00A13EE7">
      <w:pPr>
        <w:jc w:val="center"/>
        <w:rPr>
          <w:sz w:val="26"/>
          <w:szCs w:val="26"/>
        </w:rPr>
      </w:pPr>
      <w:r w:rsidRPr="0006149A">
        <w:rPr>
          <w:sz w:val="26"/>
          <w:szCs w:val="26"/>
        </w:rPr>
        <w:t xml:space="preserve">1. Краткая характеристика текущего состояния </w:t>
      </w:r>
      <w:r>
        <w:rPr>
          <w:sz w:val="26"/>
          <w:szCs w:val="26"/>
        </w:rPr>
        <w:t>в сфере п</w:t>
      </w:r>
      <w:r w:rsidRPr="00B13CB5">
        <w:rPr>
          <w:sz w:val="26"/>
          <w:szCs w:val="26"/>
        </w:rPr>
        <w:t>рофилактик</w:t>
      </w:r>
      <w:r>
        <w:rPr>
          <w:sz w:val="26"/>
          <w:szCs w:val="26"/>
        </w:rPr>
        <w:t xml:space="preserve">и </w:t>
      </w:r>
      <w:r w:rsidRPr="00B13CB5">
        <w:rPr>
          <w:sz w:val="26"/>
          <w:szCs w:val="26"/>
        </w:rPr>
        <w:t>экстремизма</w:t>
      </w:r>
    </w:p>
    <w:p w:rsidR="00A13EE7" w:rsidRPr="0006149A" w:rsidRDefault="00A13EE7" w:rsidP="00A13EE7">
      <w:pPr>
        <w:jc w:val="center"/>
        <w:rPr>
          <w:sz w:val="26"/>
          <w:szCs w:val="26"/>
        </w:rPr>
      </w:pPr>
    </w:p>
    <w:p w:rsidR="00A13EE7" w:rsidRPr="0006149A" w:rsidRDefault="00A13EE7" w:rsidP="00A13EE7">
      <w:pPr>
        <w:ind w:firstLine="709"/>
        <w:jc w:val="both"/>
        <w:rPr>
          <w:sz w:val="26"/>
          <w:szCs w:val="26"/>
        </w:rPr>
      </w:pPr>
      <w:r w:rsidRPr="0006149A">
        <w:rPr>
          <w:sz w:val="26"/>
          <w:szCs w:val="26"/>
        </w:rPr>
        <w:t xml:space="preserve">Настоящая Программа направлена на </w:t>
      </w:r>
      <w:r>
        <w:rPr>
          <w:sz w:val="26"/>
          <w:szCs w:val="26"/>
        </w:rPr>
        <w:t xml:space="preserve">развитие межэтнической интеграции, профилактики ксенофобии и экстремизма, </w:t>
      </w:r>
      <w:r w:rsidRPr="0006149A">
        <w:rPr>
          <w:bCs/>
          <w:sz w:val="26"/>
          <w:szCs w:val="26"/>
        </w:rPr>
        <w:t xml:space="preserve">укрепление толерантной среды </w:t>
      </w:r>
      <w:r>
        <w:rPr>
          <w:bCs/>
          <w:sz w:val="26"/>
          <w:szCs w:val="26"/>
        </w:rPr>
        <w:t xml:space="preserve">и межкультурного воспитания </w:t>
      </w:r>
      <w:r w:rsidRPr="0006149A">
        <w:rPr>
          <w:bCs/>
          <w:sz w:val="26"/>
          <w:szCs w:val="26"/>
        </w:rPr>
        <w:t xml:space="preserve">в </w:t>
      </w:r>
      <w:r>
        <w:rPr>
          <w:bCs/>
          <w:sz w:val="26"/>
          <w:szCs w:val="26"/>
        </w:rPr>
        <w:t>городе Когалыме</w:t>
      </w:r>
      <w:r w:rsidRPr="0006149A">
        <w:rPr>
          <w:sz w:val="26"/>
          <w:szCs w:val="26"/>
        </w:rPr>
        <w:t>.</w:t>
      </w:r>
    </w:p>
    <w:p w:rsidR="00A13EE7" w:rsidRPr="00197DEF" w:rsidRDefault="00A13EE7" w:rsidP="00A13EE7">
      <w:pPr>
        <w:ind w:firstLine="709"/>
        <w:jc w:val="both"/>
        <w:rPr>
          <w:sz w:val="26"/>
          <w:szCs w:val="26"/>
        </w:rPr>
      </w:pPr>
      <w:r w:rsidRPr="0006149A">
        <w:rPr>
          <w:sz w:val="26"/>
          <w:szCs w:val="26"/>
        </w:rPr>
        <w:t>Город Когалым является многонациональным муниципальным образованием Ханты-Мансийского автономного округа - Югры. В городе Когалыме проживают представители более 50 национальностей.</w:t>
      </w:r>
    </w:p>
    <w:p w:rsidR="00A13EE7" w:rsidRDefault="00A13EE7" w:rsidP="00A13EE7">
      <w:pPr>
        <w:ind w:firstLine="709"/>
        <w:jc w:val="both"/>
        <w:rPr>
          <w:sz w:val="26"/>
          <w:szCs w:val="26"/>
        </w:rPr>
      </w:pPr>
      <w:r w:rsidRPr="0006149A">
        <w:rPr>
          <w:sz w:val="26"/>
          <w:szCs w:val="26"/>
        </w:rPr>
        <w:t xml:space="preserve">В </w:t>
      </w:r>
      <w:r>
        <w:rPr>
          <w:sz w:val="26"/>
          <w:szCs w:val="26"/>
        </w:rPr>
        <w:t>П</w:t>
      </w:r>
      <w:r w:rsidRPr="0006149A">
        <w:rPr>
          <w:sz w:val="26"/>
          <w:szCs w:val="26"/>
        </w:rPr>
        <w:t>рограмму</w:t>
      </w:r>
      <w:r>
        <w:rPr>
          <w:sz w:val="26"/>
          <w:szCs w:val="26"/>
        </w:rPr>
        <w:t xml:space="preserve"> вошли мероприятия, включающие в себя вопросы толерантного воспитания, </w:t>
      </w:r>
      <w:proofErr w:type="spellStart"/>
      <w:r>
        <w:rPr>
          <w:sz w:val="26"/>
          <w:szCs w:val="26"/>
        </w:rPr>
        <w:t>мультикультурного</w:t>
      </w:r>
      <w:proofErr w:type="spellEnd"/>
      <w:r>
        <w:rPr>
          <w:sz w:val="26"/>
          <w:szCs w:val="26"/>
        </w:rPr>
        <w:t xml:space="preserve"> образования и социальной адаптации детей, в том числе детей мигрантов, в образовательных организациях с целью выявления и распространения положительного опыта, направленного на развитие межэтнической интеграции, профилактику ксенофобии и экстремизма.</w:t>
      </w:r>
    </w:p>
    <w:p w:rsidR="00A13EE7" w:rsidRPr="0006149A" w:rsidRDefault="00A13EE7" w:rsidP="00A13EE7">
      <w:pPr>
        <w:ind w:firstLine="709"/>
        <w:jc w:val="both"/>
        <w:rPr>
          <w:sz w:val="26"/>
          <w:szCs w:val="26"/>
        </w:rPr>
      </w:pPr>
      <w:r w:rsidRPr="0006149A">
        <w:rPr>
          <w:sz w:val="26"/>
          <w:szCs w:val="26"/>
        </w:rPr>
        <w:t>Через средства массовой информации реализов</w:t>
      </w:r>
      <w:r>
        <w:rPr>
          <w:sz w:val="26"/>
          <w:szCs w:val="26"/>
        </w:rPr>
        <w:t xml:space="preserve">ывается </w:t>
      </w:r>
      <w:r w:rsidRPr="0006149A">
        <w:rPr>
          <w:sz w:val="26"/>
          <w:szCs w:val="26"/>
        </w:rPr>
        <w:t>стратегия социальной рекламы, формирующая уважительное отношение к представителям различных национальностей.</w:t>
      </w:r>
      <w:r w:rsidRPr="00F31E43">
        <w:t xml:space="preserve"> </w:t>
      </w:r>
    </w:p>
    <w:p w:rsidR="00A13EE7" w:rsidRPr="0006149A" w:rsidRDefault="00A13EE7" w:rsidP="00A13EE7">
      <w:pPr>
        <w:ind w:firstLine="709"/>
        <w:jc w:val="both"/>
        <w:rPr>
          <w:sz w:val="26"/>
          <w:szCs w:val="26"/>
        </w:rPr>
      </w:pPr>
      <w:r w:rsidRPr="0006149A">
        <w:rPr>
          <w:sz w:val="26"/>
          <w:szCs w:val="26"/>
        </w:rPr>
        <w:t xml:space="preserve">Обществом с ограниченной ответственностью «Центр гуманитарных, социально-экономических и политических исследований </w:t>
      </w:r>
      <w:r>
        <w:rPr>
          <w:sz w:val="26"/>
          <w:szCs w:val="26"/>
        </w:rPr>
        <w:t xml:space="preserve">– </w:t>
      </w:r>
      <w:r w:rsidRPr="0006149A">
        <w:rPr>
          <w:sz w:val="26"/>
          <w:szCs w:val="26"/>
        </w:rPr>
        <w:t xml:space="preserve">2», проведены социологические исследования по изучению мнения населения Ханты-Мансийского автономного округа </w:t>
      </w:r>
      <w:r>
        <w:rPr>
          <w:sz w:val="26"/>
          <w:szCs w:val="26"/>
        </w:rPr>
        <w:t xml:space="preserve">- </w:t>
      </w:r>
      <w:r w:rsidRPr="0006149A">
        <w:rPr>
          <w:sz w:val="26"/>
          <w:szCs w:val="26"/>
        </w:rPr>
        <w:t xml:space="preserve">Югры </w:t>
      </w:r>
      <w:r>
        <w:rPr>
          <w:sz w:val="26"/>
          <w:szCs w:val="26"/>
        </w:rPr>
        <w:t>в 2015 году, в том числе</w:t>
      </w:r>
      <w:r w:rsidRPr="002B037E">
        <w:t xml:space="preserve"> </w:t>
      </w:r>
      <w:r w:rsidRPr="002B037E">
        <w:rPr>
          <w:sz w:val="26"/>
          <w:szCs w:val="26"/>
        </w:rPr>
        <w:t>в городе Когалыме</w:t>
      </w:r>
      <w:r>
        <w:rPr>
          <w:sz w:val="26"/>
          <w:szCs w:val="26"/>
        </w:rPr>
        <w:t>.</w:t>
      </w:r>
    </w:p>
    <w:p w:rsidR="00A13EE7" w:rsidRPr="0006149A" w:rsidRDefault="00A13EE7" w:rsidP="00A13EE7">
      <w:pPr>
        <w:ind w:firstLine="708"/>
        <w:jc w:val="both"/>
        <w:rPr>
          <w:sz w:val="28"/>
          <w:szCs w:val="28"/>
        </w:rPr>
      </w:pPr>
      <w:r w:rsidRPr="0006149A">
        <w:rPr>
          <w:sz w:val="26"/>
          <w:szCs w:val="26"/>
        </w:rPr>
        <w:t>Результаты социологических исследований показали, что динамика основных социологических индикаторов позволяет говорить о стабильной ситуации в городе Когалыме</w:t>
      </w:r>
      <w:r>
        <w:rPr>
          <w:sz w:val="26"/>
          <w:szCs w:val="26"/>
        </w:rPr>
        <w:t>,</w:t>
      </w:r>
      <w:r w:rsidRPr="0006149A">
        <w:rPr>
          <w:sz w:val="26"/>
          <w:szCs w:val="26"/>
        </w:rPr>
        <w:t xml:space="preserve"> данные сопоставимы с общероссийскими показателями.</w:t>
      </w:r>
    </w:p>
    <w:p w:rsidR="00A13EE7" w:rsidRPr="0006149A" w:rsidRDefault="00A13EE7" w:rsidP="00A13EE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Так, </w:t>
      </w:r>
      <w:r w:rsidRPr="0006149A">
        <w:rPr>
          <w:sz w:val="26"/>
          <w:szCs w:val="26"/>
        </w:rPr>
        <w:t>68,7% участников опроса оценили ситуацию в сфере межнациональ</w:t>
      </w:r>
      <w:r>
        <w:rPr>
          <w:sz w:val="26"/>
          <w:szCs w:val="26"/>
        </w:rPr>
        <w:t>ных отношений в городе Когалыме</w:t>
      </w:r>
      <w:r w:rsidRPr="0006149A">
        <w:rPr>
          <w:sz w:val="26"/>
          <w:szCs w:val="26"/>
        </w:rPr>
        <w:t xml:space="preserve"> как спокойную, что немного выше средне</w:t>
      </w:r>
      <w:r>
        <w:rPr>
          <w:sz w:val="26"/>
          <w:szCs w:val="26"/>
        </w:rPr>
        <w:t xml:space="preserve">го </w:t>
      </w:r>
      <w:r w:rsidRPr="0006149A">
        <w:rPr>
          <w:sz w:val="26"/>
          <w:szCs w:val="26"/>
        </w:rPr>
        <w:t xml:space="preserve">показателя по округу </w:t>
      </w:r>
      <w:r>
        <w:rPr>
          <w:sz w:val="26"/>
          <w:szCs w:val="26"/>
        </w:rPr>
        <w:t xml:space="preserve">– </w:t>
      </w:r>
      <w:r w:rsidRPr="0006149A">
        <w:rPr>
          <w:sz w:val="26"/>
          <w:szCs w:val="26"/>
        </w:rPr>
        <w:t>67,1%;</w:t>
      </w:r>
    </w:p>
    <w:p w:rsidR="00A13EE7" w:rsidRPr="0006149A" w:rsidRDefault="00A13EE7" w:rsidP="00A13EE7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6149A">
        <w:rPr>
          <w:sz w:val="26"/>
          <w:szCs w:val="26"/>
        </w:rPr>
        <w:lastRenderedPageBreak/>
        <w:t xml:space="preserve">- 73,7% </w:t>
      </w:r>
      <w:r>
        <w:rPr>
          <w:sz w:val="26"/>
          <w:szCs w:val="26"/>
        </w:rPr>
        <w:t xml:space="preserve">от числа опрошенных </w:t>
      </w:r>
      <w:r w:rsidRPr="0006149A">
        <w:rPr>
          <w:sz w:val="26"/>
          <w:szCs w:val="26"/>
        </w:rPr>
        <w:t xml:space="preserve">респондентов оценили ситуацию в сфере межконфессиональных отношений в городе Когалыме как спокойную, мирную (по округу </w:t>
      </w:r>
      <w:r>
        <w:rPr>
          <w:sz w:val="26"/>
          <w:szCs w:val="26"/>
        </w:rPr>
        <w:t>–</w:t>
      </w:r>
      <w:r w:rsidRPr="0006149A">
        <w:rPr>
          <w:sz w:val="26"/>
          <w:szCs w:val="26"/>
        </w:rPr>
        <w:t xml:space="preserve"> 68,6%);</w:t>
      </w:r>
    </w:p>
    <w:p w:rsidR="00A13EE7" w:rsidRPr="0006149A" w:rsidRDefault="00A13EE7" w:rsidP="00A13EE7">
      <w:pPr>
        <w:ind w:firstLine="709"/>
        <w:jc w:val="both"/>
        <w:rPr>
          <w:sz w:val="26"/>
          <w:szCs w:val="26"/>
        </w:rPr>
      </w:pPr>
      <w:r w:rsidRPr="0006149A">
        <w:rPr>
          <w:sz w:val="26"/>
          <w:szCs w:val="26"/>
        </w:rPr>
        <w:t xml:space="preserve">- 78,7% </w:t>
      </w:r>
      <w:r>
        <w:rPr>
          <w:sz w:val="26"/>
          <w:szCs w:val="26"/>
        </w:rPr>
        <w:t xml:space="preserve">от числа опрошенных </w:t>
      </w:r>
      <w:r w:rsidRPr="0006149A">
        <w:rPr>
          <w:sz w:val="26"/>
          <w:szCs w:val="26"/>
        </w:rPr>
        <w:t>респондентов оценили уровень толерантного отношения к представителям другой национальности в городе Когалыме</w:t>
      </w:r>
      <w:r>
        <w:rPr>
          <w:sz w:val="26"/>
          <w:szCs w:val="26"/>
        </w:rPr>
        <w:t xml:space="preserve"> </w:t>
      </w:r>
      <w:r w:rsidRPr="002B037E">
        <w:rPr>
          <w:sz w:val="26"/>
          <w:szCs w:val="26"/>
        </w:rPr>
        <w:t>как положительн</w:t>
      </w:r>
      <w:r>
        <w:rPr>
          <w:sz w:val="26"/>
          <w:szCs w:val="26"/>
        </w:rPr>
        <w:t>ый</w:t>
      </w:r>
      <w:r w:rsidRPr="0006149A">
        <w:rPr>
          <w:sz w:val="26"/>
          <w:szCs w:val="26"/>
        </w:rPr>
        <w:t xml:space="preserve">, </w:t>
      </w:r>
      <w:r>
        <w:rPr>
          <w:sz w:val="26"/>
          <w:szCs w:val="26"/>
        </w:rPr>
        <w:t>(</w:t>
      </w:r>
      <w:r w:rsidRPr="0006149A">
        <w:rPr>
          <w:sz w:val="26"/>
          <w:szCs w:val="26"/>
        </w:rPr>
        <w:t>по Югре – 77,7%);</w:t>
      </w:r>
      <w:r>
        <w:rPr>
          <w:sz w:val="26"/>
          <w:szCs w:val="26"/>
        </w:rPr>
        <w:t xml:space="preserve"> что говорит о </w:t>
      </w:r>
      <w:r w:rsidRPr="00F341B1">
        <w:rPr>
          <w:sz w:val="26"/>
          <w:szCs w:val="26"/>
        </w:rPr>
        <w:t>комфортной толерантной обстановке</w:t>
      </w:r>
      <w:r>
        <w:rPr>
          <w:sz w:val="26"/>
          <w:szCs w:val="26"/>
        </w:rPr>
        <w:t>.</w:t>
      </w:r>
    </w:p>
    <w:p w:rsidR="00A13EE7" w:rsidRPr="0006149A" w:rsidRDefault="00A13EE7" w:rsidP="00A13EE7">
      <w:pPr>
        <w:ind w:firstLine="709"/>
        <w:jc w:val="both"/>
        <w:rPr>
          <w:sz w:val="26"/>
          <w:szCs w:val="26"/>
        </w:rPr>
      </w:pPr>
      <w:r w:rsidRPr="0006149A">
        <w:rPr>
          <w:sz w:val="26"/>
          <w:szCs w:val="26"/>
        </w:rPr>
        <w:t>Эксперты</w:t>
      </w:r>
      <w:r>
        <w:rPr>
          <w:sz w:val="26"/>
          <w:szCs w:val="26"/>
        </w:rPr>
        <w:t>, проводившие социологические исследования,</w:t>
      </w:r>
      <w:r w:rsidRPr="0006149A">
        <w:rPr>
          <w:sz w:val="26"/>
          <w:szCs w:val="26"/>
        </w:rPr>
        <w:t xml:space="preserve"> считают, что экстремистские действия на национальной или религиозной почве в го</w:t>
      </w:r>
      <w:r>
        <w:rPr>
          <w:sz w:val="26"/>
          <w:szCs w:val="26"/>
        </w:rPr>
        <w:t>роде</w:t>
      </w:r>
      <w:r w:rsidRPr="0006149A">
        <w:rPr>
          <w:sz w:val="26"/>
          <w:szCs w:val="26"/>
        </w:rPr>
        <w:t xml:space="preserve"> невозможны, однако их нельзя исключить, так как Когалым многонациональный город.</w:t>
      </w:r>
    </w:p>
    <w:p w:rsidR="00A13EE7" w:rsidRPr="0006149A" w:rsidRDefault="00A13EE7" w:rsidP="00A13EE7">
      <w:pPr>
        <w:ind w:firstLine="709"/>
        <w:jc w:val="both"/>
        <w:rPr>
          <w:sz w:val="26"/>
          <w:szCs w:val="26"/>
        </w:rPr>
      </w:pPr>
      <w:r w:rsidRPr="0006149A">
        <w:rPr>
          <w:sz w:val="26"/>
          <w:szCs w:val="26"/>
        </w:rPr>
        <w:t>Высокое значение уделяется профилактике потенциальной возможности возникновения этнических проблем, локализаци</w:t>
      </w:r>
      <w:r>
        <w:rPr>
          <w:sz w:val="26"/>
          <w:szCs w:val="26"/>
        </w:rPr>
        <w:t>и</w:t>
      </w:r>
      <w:r w:rsidRPr="0006149A">
        <w:rPr>
          <w:sz w:val="26"/>
          <w:szCs w:val="26"/>
        </w:rPr>
        <w:t xml:space="preserve"> и погашени</w:t>
      </w:r>
      <w:r>
        <w:rPr>
          <w:sz w:val="26"/>
          <w:szCs w:val="26"/>
        </w:rPr>
        <w:t>ю</w:t>
      </w:r>
      <w:r w:rsidRPr="0006149A">
        <w:rPr>
          <w:sz w:val="26"/>
          <w:szCs w:val="26"/>
        </w:rPr>
        <w:t xml:space="preserve"> очагов назревающей напряженности.</w:t>
      </w:r>
    </w:p>
    <w:p w:rsidR="00A13EE7" w:rsidRPr="0006149A" w:rsidRDefault="00A13EE7" w:rsidP="00A13EE7">
      <w:pPr>
        <w:ind w:firstLine="709"/>
        <w:jc w:val="both"/>
        <w:rPr>
          <w:sz w:val="26"/>
          <w:szCs w:val="26"/>
        </w:rPr>
      </w:pPr>
      <w:r w:rsidRPr="0006149A">
        <w:rPr>
          <w:sz w:val="26"/>
          <w:szCs w:val="26"/>
        </w:rPr>
        <w:t xml:space="preserve">Приобретаемый в процессе исполнения мероприятий опыт позволяет более точно оценить ключевые потребности в сфере укрепления толерантных отношений, а соблюдение принципа системности при формировании толерантной среды способствует активному и сбалансированному осуществлению мероприятий по всем направлениям. </w:t>
      </w:r>
    </w:p>
    <w:p w:rsidR="00A13EE7" w:rsidRPr="0006149A" w:rsidRDefault="00A13EE7" w:rsidP="00A13EE7">
      <w:pPr>
        <w:ind w:firstLine="709"/>
        <w:jc w:val="both"/>
        <w:rPr>
          <w:sz w:val="26"/>
          <w:szCs w:val="26"/>
        </w:rPr>
      </w:pPr>
      <w:r w:rsidRPr="0006149A">
        <w:rPr>
          <w:sz w:val="26"/>
          <w:szCs w:val="26"/>
        </w:rPr>
        <w:t>Вместе с тем, в настоящее время повышенное внимание приобретает вопрос адаптации мигрантов в социокультурное пространство</w:t>
      </w:r>
      <w:r>
        <w:rPr>
          <w:sz w:val="26"/>
          <w:szCs w:val="26"/>
        </w:rPr>
        <w:t xml:space="preserve"> нашего города, который является одним</w:t>
      </w:r>
      <w:r w:rsidRPr="0006149A">
        <w:rPr>
          <w:sz w:val="26"/>
          <w:szCs w:val="26"/>
        </w:rPr>
        <w:t xml:space="preserve"> из важнейшей задач, от решения которой зависит качество жизни в город</w:t>
      </w:r>
      <w:r>
        <w:rPr>
          <w:sz w:val="26"/>
          <w:szCs w:val="26"/>
        </w:rPr>
        <w:t>е</w:t>
      </w:r>
      <w:r w:rsidRPr="0006149A">
        <w:rPr>
          <w:sz w:val="26"/>
          <w:szCs w:val="26"/>
        </w:rPr>
        <w:t xml:space="preserve"> Когалым</w:t>
      </w:r>
      <w:r>
        <w:rPr>
          <w:sz w:val="26"/>
          <w:szCs w:val="26"/>
        </w:rPr>
        <w:t>е</w:t>
      </w:r>
      <w:r w:rsidRPr="0006149A">
        <w:rPr>
          <w:sz w:val="26"/>
          <w:szCs w:val="26"/>
        </w:rPr>
        <w:t xml:space="preserve"> и темпы его социально-экономического развития. В то же время, интеграция в новый социум </w:t>
      </w:r>
      <w:r>
        <w:rPr>
          <w:sz w:val="26"/>
          <w:szCs w:val="26"/>
        </w:rPr>
        <w:t>–</w:t>
      </w:r>
      <w:r w:rsidRPr="0006149A">
        <w:rPr>
          <w:sz w:val="26"/>
          <w:szCs w:val="26"/>
        </w:rPr>
        <w:t xml:space="preserve"> это сложный, длительный и подчас болезненный процесс, предполагающий освоение новых, отличающихся от имевших место в предыдущем жизненном опыте человека, моделей взаимодействия с окружающим миром.</w:t>
      </w:r>
    </w:p>
    <w:p w:rsidR="00A13EE7" w:rsidRPr="0006149A" w:rsidRDefault="00A13EE7" w:rsidP="00A13EE7">
      <w:pPr>
        <w:ind w:firstLine="709"/>
        <w:jc w:val="both"/>
        <w:rPr>
          <w:sz w:val="26"/>
          <w:szCs w:val="26"/>
        </w:rPr>
      </w:pPr>
      <w:r w:rsidRPr="0006149A">
        <w:rPr>
          <w:sz w:val="26"/>
          <w:szCs w:val="26"/>
        </w:rPr>
        <w:t>В связи с этим, настоящая программа в значительной степени нацелена на создание условий для языковой и социокультурной интеграции учащихся из числа детей мигрантов, содействие адаптации и интеграции мигрантов. Администрацией города Когалыма осуществляются мероприятия, направленные как на снижение социально-экономической напряженности, так и на поддержку этнокультурной самобытности.</w:t>
      </w:r>
    </w:p>
    <w:p w:rsidR="00A13EE7" w:rsidRPr="0006149A" w:rsidRDefault="00A13EE7" w:rsidP="00A13EE7">
      <w:pPr>
        <w:ind w:firstLine="709"/>
        <w:jc w:val="both"/>
        <w:rPr>
          <w:sz w:val="26"/>
          <w:szCs w:val="26"/>
        </w:rPr>
      </w:pPr>
      <w:r w:rsidRPr="0006149A">
        <w:rPr>
          <w:sz w:val="26"/>
          <w:szCs w:val="26"/>
        </w:rPr>
        <w:t>В образовательных организациях города Когалыма немало делается для того, чтобы сформировать у детей и молодежи установки на позитивное восприятие этнического и конфессионального многообразия, интерес к другим культурам, уважение присущих им ценностей, традиций, своеобразия образа жизни их представителей. Существующие образовательные программы и система работы с обучающимися в значительной степени направлены на воспитание толерантного сознания и поведения, неприятие национализма, шовинизма и экстремизма.</w:t>
      </w:r>
    </w:p>
    <w:p w:rsidR="00A13EE7" w:rsidRPr="0006149A" w:rsidRDefault="00A13EE7" w:rsidP="00A13EE7">
      <w:pPr>
        <w:ind w:firstLine="709"/>
        <w:jc w:val="both"/>
        <w:rPr>
          <w:sz w:val="26"/>
          <w:szCs w:val="26"/>
        </w:rPr>
      </w:pPr>
      <w:r w:rsidRPr="0006149A">
        <w:rPr>
          <w:sz w:val="26"/>
          <w:szCs w:val="26"/>
        </w:rPr>
        <w:t>Из статистических данных</w:t>
      </w:r>
      <w:r>
        <w:rPr>
          <w:sz w:val="26"/>
          <w:szCs w:val="26"/>
        </w:rPr>
        <w:t>,</w:t>
      </w:r>
      <w:r w:rsidRPr="0006149A">
        <w:rPr>
          <w:sz w:val="26"/>
          <w:szCs w:val="26"/>
        </w:rPr>
        <w:t xml:space="preserve"> предоставленных Отделом Министерства внутренних дел Российской Федерации по городу Когалыму, в городе Когалыме неформальных молодежных объединений в 2014-201</w:t>
      </w:r>
      <w:r>
        <w:rPr>
          <w:sz w:val="26"/>
          <w:szCs w:val="26"/>
        </w:rPr>
        <w:t>6</w:t>
      </w:r>
      <w:r w:rsidRPr="0006149A">
        <w:rPr>
          <w:sz w:val="26"/>
          <w:szCs w:val="26"/>
        </w:rPr>
        <w:t xml:space="preserve"> году не выявлено, также отсутствуют факты проявления в молодежной среде национальной и расовой нетерпимости, наличие конфликтов на этнической почве.</w:t>
      </w:r>
    </w:p>
    <w:p w:rsidR="00A13EE7" w:rsidRPr="0006149A" w:rsidRDefault="00A13EE7" w:rsidP="00A13EE7">
      <w:pPr>
        <w:ind w:firstLine="709"/>
        <w:jc w:val="both"/>
        <w:rPr>
          <w:sz w:val="26"/>
          <w:szCs w:val="26"/>
        </w:rPr>
      </w:pPr>
      <w:r w:rsidRPr="0006149A">
        <w:rPr>
          <w:sz w:val="26"/>
          <w:szCs w:val="26"/>
        </w:rPr>
        <w:lastRenderedPageBreak/>
        <w:t>Средства массовой информации содействуют свободному и открытому диалогу, обсуждению имеющихся проблем, преодоления чувства безразличия по отношению к группам и идеологиям, проповедующим нетерпимость.</w:t>
      </w:r>
    </w:p>
    <w:p w:rsidR="00A13EE7" w:rsidRPr="0006149A" w:rsidRDefault="00A13EE7" w:rsidP="00A13EE7">
      <w:pPr>
        <w:ind w:firstLine="709"/>
        <w:jc w:val="both"/>
        <w:rPr>
          <w:sz w:val="26"/>
          <w:szCs w:val="26"/>
        </w:rPr>
      </w:pPr>
      <w:r w:rsidRPr="0006149A">
        <w:rPr>
          <w:sz w:val="26"/>
          <w:szCs w:val="26"/>
        </w:rPr>
        <w:t>В целом в городе Когалыме сложилась система формирования духовно-нравственной атмосферы этнокультурного взаимоуважения, основанная на принципах уважения прав и свобод человека.</w:t>
      </w:r>
    </w:p>
    <w:p w:rsidR="00A13EE7" w:rsidRPr="0006149A" w:rsidRDefault="00A13EE7" w:rsidP="00A13EE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06149A">
        <w:rPr>
          <w:sz w:val="26"/>
          <w:szCs w:val="26"/>
        </w:rPr>
        <w:t>рограмма призвана укрепить основы и систематизировать методы долгосрочного процесса формирования толерантного сознания и поведения жителей города Когалыма.</w:t>
      </w:r>
    </w:p>
    <w:p w:rsidR="00A13EE7" w:rsidRPr="0006149A" w:rsidRDefault="00A13EE7" w:rsidP="00A13EE7">
      <w:pPr>
        <w:jc w:val="center"/>
        <w:rPr>
          <w:sz w:val="26"/>
          <w:szCs w:val="26"/>
        </w:rPr>
      </w:pPr>
    </w:p>
    <w:p w:rsidR="00A13EE7" w:rsidRPr="0006149A" w:rsidRDefault="00A13EE7" w:rsidP="00A13EE7">
      <w:pPr>
        <w:jc w:val="center"/>
        <w:rPr>
          <w:sz w:val="26"/>
          <w:szCs w:val="26"/>
        </w:rPr>
      </w:pPr>
      <w:r w:rsidRPr="0006149A">
        <w:rPr>
          <w:sz w:val="26"/>
          <w:szCs w:val="26"/>
        </w:rPr>
        <w:t>2. Цели, задачи и показатели их достижения</w:t>
      </w:r>
    </w:p>
    <w:p w:rsidR="00A13EE7" w:rsidRPr="0006149A" w:rsidRDefault="00A13EE7" w:rsidP="00A13EE7">
      <w:pPr>
        <w:jc w:val="center"/>
        <w:rPr>
          <w:sz w:val="26"/>
          <w:szCs w:val="26"/>
        </w:rPr>
      </w:pPr>
    </w:p>
    <w:p w:rsidR="00A13EE7" w:rsidRPr="0006149A" w:rsidRDefault="00A13EE7" w:rsidP="00A13EE7">
      <w:pPr>
        <w:ind w:firstLine="709"/>
        <w:jc w:val="both"/>
        <w:rPr>
          <w:sz w:val="26"/>
          <w:szCs w:val="26"/>
        </w:rPr>
      </w:pPr>
      <w:r w:rsidRPr="0006149A">
        <w:rPr>
          <w:sz w:val="26"/>
          <w:szCs w:val="26"/>
        </w:rPr>
        <w:t>К долгосрочной цели стратегии социально-экономического развития Ханты-Мансийского автономного округа – Югры до 2020 года и на период до 2030 года, утверждённой распоряжением Правительства Ханты-Мансийского автономного округа – Югры от 22.03.2013 №101-рп, относится обеспечение безопасности граждан. Приоритетной задачей социально-экономического развития и государственной политики Ханты-Мансийского автономного округа – Югры на долгосрочную перспективу является, в том числе, с целью обеспечения безопасности граждан, сохранение гражданского мира, политической и социальной стабильности в обществе.</w:t>
      </w:r>
    </w:p>
    <w:p w:rsidR="00A13EE7" w:rsidRPr="0006149A" w:rsidRDefault="00A13EE7" w:rsidP="00A13EE7">
      <w:pPr>
        <w:ind w:firstLine="709"/>
        <w:jc w:val="both"/>
        <w:rPr>
          <w:sz w:val="26"/>
          <w:szCs w:val="26"/>
        </w:rPr>
      </w:pPr>
      <w:r w:rsidRPr="0006149A">
        <w:rPr>
          <w:sz w:val="26"/>
          <w:szCs w:val="26"/>
        </w:rPr>
        <w:t xml:space="preserve">Одним из вопросов местного значения городского округа является 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округа; разработка и осуществление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городского округа, реализацию прав национальных меньшинств, обеспечение социальной и культурной адаптации мигрантов, профилактику межнациональных (межэтнических) конфликтов, таким образом, программа разработана с целью </w:t>
      </w:r>
      <w:r w:rsidRPr="0006149A">
        <w:rPr>
          <w:bCs/>
          <w:sz w:val="26"/>
          <w:szCs w:val="26"/>
          <w:lang w:eastAsia="zh-CN"/>
        </w:rPr>
        <w:t>п</w:t>
      </w:r>
      <w:r w:rsidRPr="0006149A">
        <w:rPr>
          <w:sz w:val="26"/>
          <w:szCs w:val="26"/>
        </w:rPr>
        <w:t xml:space="preserve">рофилактики экстремизма и укрепления толерантной среды на основе ценностей многонационального российского общества, обеспечения равенства прав и свобод человека, успешной социальной и культурной адаптации и интеграции мигрантов в городе Когалыме. </w:t>
      </w:r>
    </w:p>
    <w:p w:rsidR="00A13EE7" w:rsidRPr="0006149A" w:rsidRDefault="00A13EE7" w:rsidP="00A13EE7">
      <w:pPr>
        <w:ind w:firstLine="709"/>
        <w:jc w:val="both"/>
        <w:rPr>
          <w:sz w:val="26"/>
          <w:szCs w:val="26"/>
        </w:rPr>
      </w:pPr>
      <w:r w:rsidRPr="0006149A">
        <w:rPr>
          <w:sz w:val="26"/>
          <w:szCs w:val="26"/>
        </w:rPr>
        <w:t>Достижение указанной цели планируется реализовать через выполнение задач: предупреждение экстремистской деятельности, воспитание общероссийского гражданского самосознания, содействие адаптации и интеграции мигрантов в культурное и социальное пространство, гармонизация межнациональных отношений, обеспечение гражданского единства в городе Когалыме.</w:t>
      </w:r>
    </w:p>
    <w:p w:rsidR="00A13EE7" w:rsidRPr="0006149A" w:rsidRDefault="00A13EE7" w:rsidP="00A13EE7">
      <w:pPr>
        <w:ind w:firstLine="709"/>
        <w:jc w:val="both"/>
        <w:rPr>
          <w:sz w:val="26"/>
          <w:szCs w:val="26"/>
        </w:rPr>
      </w:pPr>
      <w:r w:rsidRPr="0006149A">
        <w:rPr>
          <w:sz w:val="26"/>
          <w:szCs w:val="26"/>
        </w:rPr>
        <w:t>Достижение целей и задач программы достигается следующими основными мероприятиями:</w:t>
      </w:r>
    </w:p>
    <w:p w:rsidR="00A13EE7" w:rsidRPr="0006149A" w:rsidRDefault="00A13EE7" w:rsidP="00A13EE7">
      <w:pPr>
        <w:ind w:firstLine="709"/>
        <w:jc w:val="both"/>
        <w:rPr>
          <w:sz w:val="26"/>
          <w:szCs w:val="26"/>
          <w:lang w:eastAsia="zh-CN"/>
        </w:rPr>
      </w:pPr>
      <w:r w:rsidRPr="0006149A">
        <w:rPr>
          <w:sz w:val="26"/>
          <w:szCs w:val="26"/>
          <w:lang w:eastAsia="zh-CN"/>
        </w:rPr>
        <w:t>1.1.</w:t>
      </w:r>
      <w:r>
        <w:rPr>
          <w:sz w:val="26"/>
          <w:szCs w:val="26"/>
          <w:lang w:eastAsia="zh-CN"/>
        </w:rPr>
        <w:tab/>
      </w:r>
      <w:r w:rsidRPr="0006149A">
        <w:rPr>
          <w:sz w:val="26"/>
          <w:szCs w:val="26"/>
          <w:lang w:eastAsia="zh-CN"/>
        </w:rPr>
        <w:t>Воспитание толерантности через систему образования;</w:t>
      </w:r>
    </w:p>
    <w:p w:rsidR="00A13EE7" w:rsidRPr="0006149A" w:rsidRDefault="00A13EE7" w:rsidP="00A13EE7">
      <w:pPr>
        <w:suppressAutoHyphens/>
        <w:ind w:firstLine="709"/>
        <w:jc w:val="both"/>
        <w:rPr>
          <w:sz w:val="26"/>
          <w:szCs w:val="26"/>
          <w:lang w:eastAsia="zh-CN"/>
        </w:rPr>
      </w:pPr>
      <w:r>
        <w:rPr>
          <w:sz w:val="26"/>
          <w:szCs w:val="26"/>
          <w:lang w:eastAsia="zh-CN"/>
        </w:rPr>
        <w:t>1.2.</w:t>
      </w:r>
      <w:r>
        <w:rPr>
          <w:sz w:val="26"/>
          <w:szCs w:val="26"/>
          <w:lang w:eastAsia="zh-CN"/>
        </w:rPr>
        <w:tab/>
      </w:r>
      <w:r w:rsidRPr="0006149A">
        <w:rPr>
          <w:sz w:val="26"/>
          <w:szCs w:val="26"/>
          <w:lang w:eastAsia="zh-CN"/>
        </w:rPr>
        <w:t>Укрепление толерантности и профилактика экстремизма в молодёжной среде;</w:t>
      </w:r>
    </w:p>
    <w:p w:rsidR="00A13EE7" w:rsidRPr="0006149A" w:rsidRDefault="00A13EE7" w:rsidP="00A13EE7">
      <w:pPr>
        <w:suppressAutoHyphens/>
        <w:ind w:firstLine="709"/>
        <w:jc w:val="both"/>
        <w:rPr>
          <w:sz w:val="26"/>
          <w:szCs w:val="26"/>
          <w:lang w:eastAsia="zh-CN"/>
        </w:rPr>
      </w:pPr>
      <w:r w:rsidRPr="0006149A">
        <w:rPr>
          <w:sz w:val="26"/>
          <w:szCs w:val="26"/>
          <w:lang w:eastAsia="zh-CN"/>
        </w:rPr>
        <w:t>1.3.</w:t>
      </w:r>
      <w:r>
        <w:rPr>
          <w:sz w:val="26"/>
          <w:szCs w:val="26"/>
          <w:lang w:eastAsia="zh-CN"/>
        </w:rPr>
        <w:tab/>
      </w:r>
      <w:r w:rsidRPr="0006149A">
        <w:rPr>
          <w:sz w:val="26"/>
          <w:szCs w:val="26"/>
          <w:lang w:eastAsia="zh-CN"/>
        </w:rPr>
        <w:t xml:space="preserve">Содействие национально-культурному взаимодействию в городе Когалыме; </w:t>
      </w:r>
    </w:p>
    <w:p w:rsidR="00A13EE7" w:rsidRPr="0006149A" w:rsidRDefault="00A13EE7" w:rsidP="00A13EE7">
      <w:pPr>
        <w:suppressAutoHyphens/>
        <w:ind w:firstLine="709"/>
        <w:jc w:val="both"/>
        <w:rPr>
          <w:sz w:val="26"/>
          <w:szCs w:val="26"/>
          <w:lang w:eastAsia="zh-CN"/>
        </w:rPr>
      </w:pPr>
      <w:r w:rsidRPr="0006149A">
        <w:rPr>
          <w:sz w:val="26"/>
          <w:szCs w:val="26"/>
          <w:lang w:eastAsia="zh-CN"/>
        </w:rPr>
        <w:lastRenderedPageBreak/>
        <w:t>1.4.</w:t>
      </w:r>
      <w:r>
        <w:rPr>
          <w:sz w:val="26"/>
          <w:szCs w:val="26"/>
          <w:lang w:eastAsia="zh-CN"/>
        </w:rPr>
        <w:tab/>
      </w:r>
      <w:r w:rsidRPr="0006149A">
        <w:rPr>
          <w:sz w:val="26"/>
          <w:szCs w:val="26"/>
          <w:lang w:eastAsia="zh-CN"/>
        </w:rPr>
        <w:t>Проведение международного дня толерантности;</w:t>
      </w:r>
    </w:p>
    <w:p w:rsidR="00A13EE7" w:rsidRDefault="00A13EE7" w:rsidP="00A13EE7">
      <w:pPr>
        <w:ind w:firstLine="709"/>
        <w:jc w:val="both"/>
        <w:rPr>
          <w:sz w:val="26"/>
          <w:szCs w:val="26"/>
        </w:rPr>
      </w:pPr>
      <w:r w:rsidRPr="0006149A">
        <w:rPr>
          <w:sz w:val="26"/>
          <w:szCs w:val="26"/>
        </w:rPr>
        <w:t>Целевы</w:t>
      </w:r>
      <w:r>
        <w:rPr>
          <w:sz w:val="26"/>
          <w:szCs w:val="26"/>
        </w:rPr>
        <w:t>ми</w:t>
      </w:r>
      <w:r w:rsidRPr="0006149A">
        <w:rPr>
          <w:sz w:val="26"/>
          <w:szCs w:val="26"/>
        </w:rPr>
        <w:t xml:space="preserve"> показатели Программы</w:t>
      </w:r>
      <w:r>
        <w:rPr>
          <w:sz w:val="26"/>
          <w:szCs w:val="26"/>
        </w:rPr>
        <w:t xml:space="preserve"> являются</w:t>
      </w:r>
      <w:r w:rsidRPr="0006149A">
        <w:rPr>
          <w:sz w:val="26"/>
          <w:szCs w:val="26"/>
        </w:rPr>
        <w:t>:</w:t>
      </w:r>
    </w:p>
    <w:p w:rsidR="00A13EE7" w:rsidRDefault="00A13EE7" w:rsidP="00A13EE7">
      <w:pPr>
        <w:suppressAutoHyphens/>
        <w:ind w:firstLine="709"/>
        <w:jc w:val="both"/>
        <w:rPr>
          <w:sz w:val="26"/>
          <w:szCs w:val="26"/>
          <w:lang w:eastAsia="zh-CN"/>
        </w:rPr>
      </w:pPr>
      <w:r w:rsidRPr="00AB6741">
        <w:rPr>
          <w:sz w:val="26"/>
          <w:szCs w:val="26"/>
          <w:lang w:eastAsia="zh-CN"/>
        </w:rPr>
        <w:t>1.</w:t>
      </w:r>
      <w:r>
        <w:rPr>
          <w:sz w:val="26"/>
          <w:szCs w:val="26"/>
          <w:lang w:eastAsia="zh-CN"/>
        </w:rPr>
        <w:tab/>
        <w:t>Увеличение к</w:t>
      </w:r>
      <w:r w:rsidRPr="00F85329">
        <w:rPr>
          <w:sz w:val="26"/>
          <w:szCs w:val="26"/>
          <w:lang w:eastAsia="zh-CN"/>
        </w:rPr>
        <w:t>оличеств</w:t>
      </w:r>
      <w:r>
        <w:rPr>
          <w:sz w:val="26"/>
          <w:szCs w:val="26"/>
          <w:lang w:eastAsia="zh-CN"/>
        </w:rPr>
        <w:t>а</w:t>
      </w:r>
      <w:r w:rsidRPr="00F85329">
        <w:rPr>
          <w:sz w:val="26"/>
          <w:szCs w:val="26"/>
          <w:lang w:eastAsia="zh-CN"/>
        </w:rPr>
        <w:t xml:space="preserve"> молодежи, вовлеченной в мероприятия, направленные на межнациональное единство и дружбу народов, чел.</w:t>
      </w:r>
    </w:p>
    <w:p w:rsidR="00A13EE7" w:rsidRDefault="00A13EE7" w:rsidP="00A13EE7">
      <w:pPr>
        <w:suppressAutoHyphens/>
        <w:ind w:firstLine="709"/>
        <w:jc w:val="both"/>
        <w:rPr>
          <w:sz w:val="26"/>
          <w:szCs w:val="26"/>
          <w:lang w:eastAsia="zh-CN"/>
        </w:rPr>
      </w:pPr>
      <w:r w:rsidRPr="0006149A"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Увеличение доли </w:t>
      </w:r>
      <w:r w:rsidRPr="00F85329">
        <w:rPr>
          <w:sz w:val="26"/>
          <w:szCs w:val="26"/>
          <w:lang w:eastAsia="zh-CN"/>
        </w:rPr>
        <w:t>обучающихся в городе Когалыме, участников мероприятий, направленных на воспитание толерантности, профилактику проявлений ксенофобии и экстремизма, от общей численности, обучающихся в образовательных организациях города, %</w:t>
      </w:r>
    </w:p>
    <w:p w:rsidR="00A13EE7" w:rsidRPr="00F85329" w:rsidRDefault="00A13EE7" w:rsidP="00A13EE7">
      <w:pPr>
        <w:suppressAutoHyphens/>
        <w:ind w:firstLine="709"/>
        <w:jc w:val="both"/>
        <w:rPr>
          <w:sz w:val="26"/>
          <w:szCs w:val="26"/>
          <w:lang w:eastAsia="zh-CN"/>
        </w:rPr>
      </w:pPr>
      <w:r>
        <w:rPr>
          <w:sz w:val="26"/>
          <w:szCs w:val="26"/>
          <w:lang w:eastAsia="zh-CN"/>
        </w:rPr>
        <w:t xml:space="preserve">Увеличение численности молодежи, вовлеченной в мероприятия, обучающихся в городе Когалыме, участников мероприятий, рассчитывается исходя из фактического количества участников указанных мероприятий в течение года (с нарастающим периодом) на основании отчётов </w:t>
      </w:r>
      <w:r>
        <w:rPr>
          <w:sz w:val="26"/>
          <w:szCs w:val="26"/>
        </w:rPr>
        <w:t>о ходе реализации мероприятий муниципальной Программы</w:t>
      </w:r>
      <w:r>
        <w:rPr>
          <w:sz w:val="26"/>
          <w:szCs w:val="26"/>
          <w:lang w:eastAsia="zh-CN"/>
        </w:rPr>
        <w:t>, представленных соисполнителями Программы.</w:t>
      </w:r>
    </w:p>
    <w:p w:rsidR="00A13EE7" w:rsidRPr="00422069" w:rsidRDefault="00A13EE7" w:rsidP="00A13EE7">
      <w:pPr>
        <w:suppressAutoHyphens/>
        <w:ind w:firstLine="708"/>
        <w:jc w:val="both"/>
        <w:rPr>
          <w:sz w:val="26"/>
          <w:szCs w:val="26"/>
          <w:lang w:eastAsia="zh-CN"/>
        </w:rPr>
      </w:pPr>
    </w:p>
    <w:p w:rsidR="00A13EE7" w:rsidRDefault="00A13EE7" w:rsidP="00A13EE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sz w:val="26"/>
          <w:szCs w:val="26"/>
        </w:rPr>
        <w:tab/>
        <w:t>Увеличение д</w:t>
      </w:r>
      <w:r w:rsidRPr="0006149A">
        <w:rPr>
          <w:sz w:val="26"/>
          <w:szCs w:val="26"/>
        </w:rPr>
        <w:t>оля граждан, положительно оценивающих состояние межнациональных отношений, от числа опрошенных, %</w:t>
      </w:r>
    </w:p>
    <w:p w:rsidR="00A13EE7" w:rsidRDefault="00A13EE7" w:rsidP="00A13EE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A13EE7" w:rsidRDefault="00A13EE7" w:rsidP="00A13EE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22069">
        <w:rPr>
          <w:sz w:val="26"/>
          <w:szCs w:val="26"/>
        </w:rPr>
        <w:t>Одним из показателей результата достижения указанных целей является доля граждан, положительно оценивающих состояние межнациональных отношений в городе Когалыме, (от числа опрошенных). В 201</w:t>
      </w:r>
      <w:r>
        <w:rPr>
          <w:sz w:val="26"/>
          <w:szCs w:val="26"/>
        </w:rPr>
        <w:t>5</w:t>
      </w:r>
      <w:r w:rsidRPr="00422069">
        <w:rPr>
          <w:sz w:val="26"/>
          <w:szCs w:val="26"/>
        </w:rPr>
        <w:t xml:space="preserve"> году указанный показатель составил 68,7%. </w:t>
      </w:r>
    </w:p>
    <w:p w:rsidR="00A13EE7" w:rsidRPr="00422069" w:rsidRDefault="00A13EE7" w:rsidP="00A13EE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22069">
        <w:rPr>
          <w:sz w:val="26"/>
          <w:szCs w:val="26"/>
        </w:rPr>
        <w:t>Данный показатель определяется отношением количества граждан, признавших, что за последние годы межнациональные отношения не изменились или стали более терпимыми, к общему количеству опрошенных.</w:t>
      </w:r>
    </w:p>
    <w:p w:rsidR="00A13EE7" w:rsidRPr="00422069" w:rsidRDefault="00A13EE7" w:rsidP="00A13EE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Количество граждан, признавших, что за последние годы межнациональные отношения в городе Когалыме стали более терпимыми, и количество граждан, признавших, что за последние годы межнациональные отношения в автономном округе не изменились, определяется по итогам опроса общественного мнения по вопросу: «Как, на Ваш взгляд, за последние годы изменились межнациональные отношения?» - на основании репрезентативной выборки при количестве опрошенных не менее 1500 человек. Показатели представляются на основании результатов социологического исследования, проведенного Департаментом общественных и внешних связей Ханты-Мансийского автономного округа – Югры, р</w:t>
      </w:r>
      <w:r w:rsidRPr="00422069">
        <w:rPr>
          <w:sz w:val="26"/>
          <w:szCs w:val="26"/>
        </w:rPr>
        <w:t>ассчит</w:t>
      </w:r>
      <w:r>
        <w:rPr>
          <w:sz w:val="26"/>
          <w:szCs w:val="26"/>
        </w:rPr>
        <w:t xml:space="preserve">анной </w:t>
      </w:r>
      <w:r w:rsidRPr="00422069">
        <w:rPr>
          <w:sz w:val="26"/>
          <w:szCs w:val="26"/>
        </w:rPr>
        <w:t>по формуле:</w:t>
      </w:r>
    </w:p>
    <w:p w:rsidR="00A13EE7" w:rsidRPr="0006149A" w:rsidRDefault="00A13EE7" w:rsidP="00A13EE7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A13EE7" w:rsidRPr="0006149A" w:rsidRDefault="00A13EE7" w:rsidP="00A13EE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C172D14" wp14:editId="10292512">
            <wp:extent cx="2714625" cy="295275"/>
            <wp:effectExtent l="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EE7" w:rsidRPr="0006149A" w:rsidRDefault="00A13EE7" w:rsidP="00A13EE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13EE7" w:rsidRPr="00BB15E6" w:rsidRDefault="00A13EE7" w:rsidP="00A13EE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157FDDFC" wp14:editId="6573DA18">
            <wp:extent cx="342900" cy="257175"/>
            <wp:effectExtent l="0" t="0" r="0" b="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15E6">
        <w:rPr>
          <w:sz w:val="26"/>
          <w:szCs w:val="26"/>
        </w:rPr>
        <w:t xml:space="preserve"> - количество граждан, признавших, что за последние годы межнациональные отношения в городе Когалыме стали более терпимыми;</w:t>
      </w:r>
    </w:p>
    <w:p w:rsidR="00A13EE7" w:rsidRPr="00BB15E6" w:rsidRDefault="00A13EE7" w:rsidP="00A13EE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2882CAD9" wp14:editId="3CACB189">
            <wp:extent cx="342900" cy="238125"/>
            <wp:effectExtent l="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15E6">
        <w:rPr>
          <w:sz w:val="26"/>
          <w:szCs w:val="26"/>
        </w:rPr>
        <w:t xml:space="preserve"> - количество граждан, признавших, что за последние годы межнациональные отношения в городе Когалыме не изменились;</w:t>
      </w:r>
    </w:p>
    <w:p w:rsidR="00A13EE7" w:rsidRPr="00BB15E6" w:rsidRDefault="00A13EE7" w:rsidP="00A13EE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4823B248" wp14:editId="1C7B4202">
            <wp:extent cx="342900" cy="257175"/>
            <wp:effectExtent l="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15E6">
        <w:rPr>
          <w:sz w:val="26"/>
          <w:szCs w:val="26"/>
        </w:rPr>
        <w:t xml:space="preserve"> - общее количество опрошенных.</w:t>
      </w:r>
    </w:p>
    <w:p w:rsidR="00A13EE7" w:rsidRDefault="00A13EE7" w:rsidP="00A13EE7">
      <w:pPr>
        <w:ind w:firstLine="709"/>
        <w:jc w:val="both"/>
        <w:rPr>
          <w:sz w:val="26"/>
          <w:szCs w:val="26"/>
        </w:rPr>
      </w:pPr>
    </w:p>
    <w:p w:rsidR="00A13EE7" w:rsidRPr="00BB15E6" w:rsidRDefault="00A13EE7" w:rsidP="00A13EE7">
      <w:pPr>
        <w:ind w:firstLine="709"/>
        <w:jc w:val="both"/>
        <w:rPr>
          <w:sz w:val="26"/>
          <w:szCs w:val="26"/>
        </w:rPr>
      </w:pPr>
    </w:p>
    <w:p w:rsidR="00A13EE7" w:rsidRDefault="00A13EE7" w:rsidP="00A13EE7">
      <w:pPr>
        <w:ind w:firstLine="709"/>
        <w:jc w:val="both"/>
        <w:rPr>
          <w:sz w:val="26"/>
          <w:szCs w:val="26"/>
        </w:rPr>
      </w:pPr>
      <w:r w:rsidRPr="0006149A">
        <w:rPr>
          <w:sz w:val="26"/>
          <w:szCs w:val="26"/>
        </w:rPr>
        <w:lastRenderedPageBreak/>
        <w:t>4.</w:t>
      </w:r>
      <w:r>
        <w:rPr>
          <w:sz w:val="26"/>
          <w:szCs w:val="26"/>
        </w:rPr>
        <w:tab/>
        <w:t>Увеличение д</w:t>
      </w:r>
      <w:r w:rsidRPr="0006149A">
        <w:rPr>
          <w:sz w:val="26"/>
          <w:szCs w:val="26"/>
        </w:rPr>
        <w:t>ол</w:t>
      </w:r>
      <w:r>
        <w:rPr>
          <w:sz w:val="26"/>
          <w:szCs w:val="26"/>
        </w:rPr>
        <w:t>и</w:t>
      </w:r>
      <w:r w:rsidRPr="0006149A">
        <w:rPr>
          <w:sz w:val="26"/>
          <w:szCs w:val="26"/>
        </w:rPr>
        <w:t xml:space="preserve"> граждан, положительно оценивающих состояние межконфессиональных отношений, от числа опрошенных, %</w:t>
      </w:r>
    </w:p>
    <w:p w:rsidR="00A13EE7" w:rsidRDefault="00A13EE7" w:rsidP="00A13EE7">
      <w:pPr>
        <w:ind w:firstLine="709"/>
        <w:jc w:val="both"/>
        <w:rPr>
          <w:sz w:val="26"/>
          <w:szCs w:val="26"/>
        </w:rPr>
      </w:pPr>
    </w:p>
    <w:p w:rsidR="00A13EE7" w:rsidRDefault="00A13EE7" w:rsidP="00A13EE7">
      <w:pPr>
        <w:ind w:firstLine="709"/>
        <w:jc w:val="both"/>
        <w:rPr>
          <w:sz w:val="26"/>
          <w:szCs w:val="26"/>
        </w:rPr>
      </w:pPr>
      <w:r w:rsidRPr="0006149A">
        <w:rPr>
          <w:sz w:val="26"/>
          <w:szCs w:val="26"/>
        </w:rPr>
        <w:t>Одним из показателей результата достижения указанных целей является доля граждан, положительно оценивающих состояние межконфессиональных отношений в городе Когалым</w:t>
      </w:r>
      <w:r>
        <w:rPr>
          <w:sz w:val="26"/>
          <w:szCs w:val="26"/>
        </w:rPr>
        <w:t>е, (от числа опрошенных). В 2015</w:t>
      </w:r>
      <w:r w:rsidRPr="0006149A">
        <w:rPr>
          <w:sz w:val="26"/>
          <w:szCs w:val="26"/>
        </w:rPr>
        <w:t xml:space="preserve"> году указанный показатель составил 73,7%. </w:t>
      </w:r>
    </w:p>
    <w:p w:rsidR="00A13EE7" w:rsidRDefault="00A13EE7" w:rsidP="00A13EE7">
      <w:pPr>
        <w:ind w:firstLine="709"/>
        <w:jc w:val="both"/>
        <w:rPr>
          <w:sz w:val="26"/>
          <w:szCs w:val="26"/>
        </w:rPr>
      </w:pPr>
      <w:r w:rsidRPr="0006149A">
        <w:rPr>
          <w:sz w:val="26"/>
          <w:szCs w:val="26"/>
        </w:rPr>
        <w:t xml:space="preserve">Данный показатель </w:t>
      </w:r>
      <w:r>
        <w:rPr>
          <w:sz w:val="26"/>
          <w:szCs w:val="26"/>
        </w:rPr>
        <w:t>определяется о</w:t>
      </w:r>
      <w:r w:rsidRPr="0006149A">
        <w:rPr>
          <w:sz w:val="26"/>
          <w:szCs w:val="26"/>
        </w:rPr>
        <w:t xml:space="preserve">тношением </w:t>
      </w:r>
      <w:r>
        <w:rPr>
          <w:sz w:val="26"/>
          <w:szCs w:val="26"/>
        </w:rPr>
        <w:t>количества граждан, признавших, что за последние годы межконфессиональные отношения не изменились или стали более терпимыми, к общему количеству опрошенных.</w:t>
      </w:r>
    </w:p>
    <w:p w:rsidR="00A13EE7" w:rsidRDefault="00A13EE7" w:rsidP="00A13EE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Количество граждан, признавших, что за последние годы межконфессиональные отношения в автономном округе стали более терпимыми, и количество граждан, признавших, что за последние годы межконфессиональные отношения в городе Когалыме не изменились, определяется по итогам опроса общественного мнения по вопросу: «Как, на Ваш взгляд, за последние годы изменились отношения между людьми разных конфессий в автономном округе?» - на основании репрезентативной выборки при количестве опрошенных не менее 1500 человек. Показатели представляются на основании результатов социологического исследования, проведенного Департаментом общественных и внешних связей Ханты-Мансийского автономного округа – Югры, рассчитанной по формуле:</w:t>
      </w:r>
    </w:p>
    <w:p w:rsidR="00A13EE7" w:rsidRDefault="00A13EE7" w:rsidP="00A13EE7">
      <w:pPr>
        <w:ind w:firstLine="709"/>
        <w:jc w:val="both"/>
        <w:rPr>
          <w:sz w:val="26"/>
          <w:szCs w:val="26"/>
        </w:rPr>
      </w:pPr>
      <w:r w:rsidRPr="00100DEC">
        <w:rPr>
          <w:position w:val="-32"/>
          <w:sz w:val="26"/>
          <w:szCs w:val="26"/>
        </w:rPr>
        <w:object w:dxaOrig="188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.75pt;height:45pt" o:ole="">
            <v:imagedata r:id="rId16" o:title=""/>
          </v:shape>
          <o:OLEObject Type="Embed" ProgID="Equation.3" ShapeID="_x0000_i1025" DrawAspect="Content" ObjectID="_1543655365" r:id="rId17"/>
        </w:object>
      </w:r>
      <w:r>
        <w:rPr>
          <w:sz w:val="26"/>
          <w:szCs w:val="26"/>
        </w:rPr>
        <w:t>, где:</w:t>
      </w:r>
    </w:p>
    <w:p w:rsidR="00A13EE7" w:rsidRPr="004F057A" w:rsidRDefault="00A13EE7" w:rsidP="00A13EE7">
      <w:pPr>
        <w:ind w:firstLine="709"/>
        <w:jc w:val="both"/>
        <w:rPr>
          <w:sz w:val="26"/>
          <w:szCs w:val="26"/>
        </w:rPr>
      </w:pPr>
      <w:proofErr w:type="spellStart"/>
      <w:r w:rsidRPr="004F057A">
        <w:rPr>
          <w:sz w:val="26"/>
          <w:szCs w:val="26"/>
        </w:rPr>
        <w:t>Nт</w:t>
      </w:r>
      <w:proofErr w:type="spellEnd"/>
      <w:r w:rsidRPr="004F057A">
        <w:rPr>
          <w:sz w:val="26"/>
          <w:szCs w:val="26"/>
        </w:rPr>
        <w:t xml:space="preserve"> - количество граждан, отрицающих раздражение или неприязнь по отношению к представителям какой-либо национальности/ религии;</w:t>
      </w:r>
    </w:p>
    <w:p w:rsidR="00A13EE7" w:rsidRPr="004F057A" w:rsidRDefault="00A13EE7" w:rsidP="00A13EE7">
      <w:pPr>
        <w:ind w:firstLine="709"/>
        <w:jc w:val="both"/>
        <w:rPr>
          <w:sz w:val="26"/>
          <w:szCs w:val="26"/>
        </w:rPr>
      </w:pPr>
      <w:proofErr w:type="spellStart"/>
      <w:r w:rsidRPr="004F057A">
        <w:rPr>
          <w:sz w:val="26"/>
          <w:szCs w:val="26"/>
        </w:rPr>
        <w:t>Nобщ</w:t>
      </w:r>
      <w:proofErr w:type="spellEnd"/>
      <w:r w:rsidRPr="004F057A">
        <w:rPr>
          <w:sz w:val="26"/>
          <w:szCs w:val="26"/>
        </w:rPr>
        <w:t xml:space="preserve"> - общее количество опрошенных.</w:t>
      </w:r>
    </w:p>
    <w:p w:rsidR="00A13EE7" w:rsidRPr="004F057A" w:rsidRDefault="00A13EE7" w:rsidP="00A13EE7">
      <w:pPr>
        <w:ind w:firstLine="709"/>
        <w:jc w:val="both"/>
        <w:rPr>
          <w:sz w:val="26"/>
          <w:szCs w:val="26"/>
        </w:rPr>
      </w:pPr>
    </w:p>
    <w:p w:rsidR="00A13EE7" w:rsidRDefault="00A13EE7" w:rsidP="00A13EE7">
      <w:pPr>
        <w:ind w:firstLine="709"/>
        <w:jc w:val="both"/>
        <w:rPr>
          <w:sz w:val="26"/>
          <w:szCs w:val="26"/>
        </w:rPr>
      </w:pPr>
      <w:r w:rsidRPr="0006149A">
        <w:rPr>
          <w:sz w:val="26"/>
          <w:szCs w:val="26"/>
        </w:rPr>
        <w:t>5.</w:t>
      </w:r>
      <w:r>
        <w:rPr>
          <w:sz w:val="26"/>
          <w:szCs w:val="26"/>
        </w:rPr>
        <w:tab/>
        <w:t>Увеличение у</w:t>
      </w:r>
      <w:r w:rsidRPr="00F85329">
        <w:rPr>
          <w:sz w:val="26"/>
          <w:szCs w:val="26"/>
        </w:rPr>
        <w:t>ров</w:t>
      </w:r>
      <w:r>
        <w:rPr>
          <w:sz w:val="26"/>
          <w:szCs w:val="26"/>
        </w:rPr>
        <w:t xml:space="preserve">ня </w:t>
      </w:r>
      <w:r w:rsidRPr="00F85329">
        <w:rPr>
          <w:sz w:val="26"/>
          <w:szCs w:val="26"/>
        </w:rPr>
        <w:t>толерантного отношения к представителям другой национальности, от числа опрошенных, %</w:t>
      </w:r>
    </w:p>
    <w:p w:rsidR="00A13EE7" w:rsidRDefault="00A13EE7" w:rsidP="00A13EE7">
      <w:pPr>
        <w:ind w:firstLine="709"/>
        <w:jc w:val="both"/>
        <w:rPr>
          <w:sz w:val="26"/>
          <w:szCs w:val="26"/>
        </w:rPr>
      </w:pPr>
    </w:p>
    <w:p w:rsidR="00A13EE7" w:rsidRDefault="00A13EE7" w:rsidP="00A13EE7">
      <w:pPr>
        <w:ind w:firstLine="709"/>
        <w:jc w:val="both"/>
        <w:rPr>
          <w:sz w:val="26"/>
          <w:szCs w:val="26"/>
        </w:rPr>
      </w:pPr>
      <w:r w:rsidRPr="0006149A">
        <w:rPr>
          <w:sz w:val="26"/>
          <w:szCs w:val="26"/>
        </w:rPr>
        <w:t xml:space="preserve">Одним из показателей результата достижения указанных целей является </w:t>
      </w:r>
      <w:r>
        <w:rPr>
          <w:sz w:val="26"/>
          <w:szCs w:val="26"/>
        </w:rPr>
        <w:t>у</w:t>
      </w:r>
      <w:r w:rsidRPr="0006149A">
        <w:rPr>
          <w:sz w:val="26"/>
          <w:szCs w:val="26"/>
        </w:rPr>
        <w:t>ровень толерантного отношения к представителям другой национальности, (от числа опрошенных). В 201</w:t>
      </w:r>
      <w:r>
        <w:rPr>
          <w:sz w:val="26"/>
          <w:szCs w:val="26"/>
        </w:rPr>
        <w:t>5</w:t>
      </w:r>
      <w:r w:rsidRPr="0006149A">
        <w:rPr>
          <w:sz w:val="26"/>
          <w:szCs w:val="26"/>
        </w:rPr>
        <w:t xml:space="preserve"> году указанный показатель составил 78,7%. </w:t>
      </w:r>
    </w:p>
    <w:p w:rsidR="00A13EE7" w:rsidRDefault="00A13EE7" w:rsidP="00A13EE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Показатель определяется отношением количества граждан, отрицающих раздражение или неприязнь по отношению к представителям какой – либо национальности, к общему количеству опрошенных и определяется по итогам опроса общественного мнения по вопросу: «Чувствуете ли Вы в настоящее время враждебность к людям других национальностей?» - на основании репрезентативной выборки при количестве опрошенных не менее 1500 человек. Показатели представляются на основании результатов социологического исследования, проведенного Департаментом общественных и внешних связей Ханты-Мансийского автономного округа – Югры, рассчитанной по формуле:</w:t>
      </w:r>
    </w:p>
    <w:p w:rsidR="00A13EE7" w:rsidRDefault="00A13EE7" w:rsidP="00A13EE7">
      <w:pPr>
        <w:ind w:firstLine="709"/>
        <w:jc w:val="both"/>
        <w:rPr>
          <w:sz w:val="26"/>
          <w:szCs w:val="26"/>
        </w:rPr>
      </w:pPr>
    </w:p>
    <w:p w:rsidR="00A13EE7" w:rsidRPr="00422069" w:rsidRDefault="00A13EE7" w:rsidP="00A13EE7">
      <w:pPr>
        <w:ind w:firstLine="709"/>
        <w:jc w:val="both"/>
        <w:rPr>
          <w:sz w:val="26"/>
          <w:szCs w:val="26"/>
        </w:rPr>
      </w:pPr>
      <w:r w:rsidRPr="00100DEC">
        <w:rPr>
          <w:position w:val="-32"/>
          <w:sz w:val="26"/>
          <w:szCs w:val="26"/>
        </w:rPr>
        <w:object w:dxaOrig="1880" w:dyaOrig="720">
          <v:shape id="_x0000_i1026" type="#_x0000_t75" style="width:117.75pt;height:45pt" o:ole="">
            <v:imagedata r:id="rId18" o:title=""/>
          </v:shape>
          <o:OLEObject Type="Embed" ProgID="Equation.3" ShapeID="_x0000_i1026" DrawAspect="Content" ObjectID="_1543655366" r:id="rId19"/>
        </w:object>
      </w:r>
      <w:r>
        <w:rPr>
          <w:sz w:val="26"/>
          <w:szCs w:val="26"/>
        </w:rPr>
        <w:t>, где:</w:t>
      </w:r>
    </w:p>
    <w:p w:rsidR="00A13EE7" w:rsidRPr="00B070CF" w:rsidRDefault="00A13EE7" w:rsidP="00A13EE7">
      <w:pPr>
        <w:ind w:firstLine="709"/>
        <w:jc w:val="both"/>
        <w:rPr>
          <w:sz w:val="26"/>
          <w:szCs w:val="26"/>
        </w:rPr>
      </w:pPr>
      <w:proofErr w:type="spellStart"/>
      <w:r w:rsidRPr="00B070CF">
        <w:rPr>
          <w:sz w:val="26"/>
          <w:szCs w:val="26"/>
        </w:rPr>
        <w:lastRenderedPageBreak/>
        <w:t>Nт</w:t>
      </w:r>
      <w:proofErr w:type="spellEnd"/>
      <w:r w:rsidRPr="00B070CF">
        <w:rPr>
          <w:sz w:val="26"/>
          <w:szCs w:val="26"/>
        </w:rPr>
        <w:t xml:space="preserve"> - количество граждан, отрицающих раздражение или неприязнь по отношению к представителям какой-либо национальности/ религии;</w:t>
      </w:r>
    </w:p>
    <w:p w:rsidR="00A13EE7" w:rsidRPr="00B070CF" w:rsidRDefault="00A13EE7" w:rsidP="00A13EE7">
      <w:pPr>
        <w:ind w:firstLine="709"/>
        <w:jc w:val="both"/>
        <w:rPr>
          <w:sz w:val="26"/>
          <w:szCs w:val="26"/>
        </w:rPr>
      </w:pPr>
      <w:proofErr w:type="spellStart"/>
      <w:r w:rsidRPr="00B070CF">
        <w:rPr>
          <w:sz w:val="26"/>
          <w:szCs w:val="26"/>
        </w:rPr>
        <w:t>Nобщ</w:t>
      </w:r>
      <w:proofErr w:type="spellEnd"/>
      <w:r w:rsidRPr="00B070CF">
        <w:rPr>
          <w:sz w:val="26"/>
          <w:szCs w:val="26"/>
        </w:rPr>
        <w:t xml:space="preserve"> - общее количество опрошенных.</w:t>
      </w:r>
    </w:p>
    <w:p w:rsidR="00A13EE7" w:rsidRPr="0006149A" w:rsidRDefault="00A13EE7" w:rsidP="00A13EE7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A13EE7" w:rsidRPr="0006149A" w:rsidRDefault="00A13EE7" w:rsidP="00A13EE7">
      <w:pPr>
        <w:ind w:firstLine="709"/>
        <w:jc w:val="both"/>
        <w:rPr>
          <w:sz w:val="26"/>
          <w:szCs w:val="26"/>
        </w:rPr>
      </w:pPr>
      <w:r w:rsidRPr="0006149A">
        <w:rPr>
          <w:sz w:val="26"/>
          <w:szCs w:val="26"/>
        </w:rPr>
        <w:t>Перечень целевых показателей приведён в приложении 1 к Программе «Профилактика экстремизма в городе Когалыме».</w:t>
      </w:r>
    </w:p>
    <w:p w:rsidR="00A13EE7" w:rsidRPr="0006149A" w:rsidRDefault="00A13EE7" w:rsidP="00A13EE7">
      <w:pPr>
        <w:ind w:firstLine="270"/>
        <w:jc w:val="center"/>
        <w:rPr>
          <w:sz w:val="26"/>
          <w:szCs w:val="26"/>
        </w:rPr>
      </w:pPr>
    </w:p>
    <w:p w:rsidR="00A13EE7" w:rsidRPr="0006149A" w:rsidRDefault="00A13EE7" w:rsidP="00A13EE7">
      <w:pPr>
        <w:tabs>
          <w:tab w:val="left" w:pos="709"/>
          <w:tab w:val="left" w:pos="851"/>
        </w:tabs>
        <w:ind w:firstLine="270"/>
        <w:jc w:val="center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sz w:val="26"/>
          <w:szCs w:val="26"/>
        </w:rPr>
        <w:tab/>
      </w:r>
      <w:r w:rsidRPr="0006149A">
        <w:rPr>
          <w:sz w:val="26"/>
          <w:szCs w:val="26"/>
        </w:rPr>
        <w:t>Характеристика основных мероприятий муниципальной программы</w:t>
      </w:r>
    </w:p>
    <w:p w:rsidR="00A13EE7" w:rsidRPr="0006149A" w:rsidRDefault="00A13EE7" w:rsidP="00A13EE7">
      <w:pPr>
        <w:ind w:firstLine="270"/>
        <w:jc w:val="center"/>
        <w:rPr>
          <w:sz w:val="26"/>
          <w:szCs w:val="26"/>
        </w:rPr>
      </w:pPr>
    </w:p>
    <w:p w:rsidR="00A13EE7" w:rsidRPr="0006149A" w:rsidRDefault="00A13EE7" w:rsidP="00A13EE7">
      <w:pPr>
        <w:ind w:firstLine="709"/>
        <w:jc w:val="both"/>
        <w:rPr>
          <w:sz w:val="26"/>
          <w:szCs w:val="26"/>
        </w:rPr>
      </w:pPr>
      <w:r w:rsidRPr="0006149A">
        <w:rPr>
          <w:sz w:val="26"/>
          <w:szCs w:val="26"/>
        </w:rPr>
        <w:t xml:space="preserve">Достижение поставленной в Программе цели, </w:t>
      </w:r>
      <w:r>
        <w:rPr>
          <w:sz w:val="26"/>
          <w:szCs w:val="26"/>
        </w:rPr>
        <w:t xml:space="preserve">планируется путём реализации </w:t>
      </w:r>
      <w:r w:rsidRPr="0006149A">
        <w:rPr>
          <w:sz w:val="26"/>
          <w:szCs w:val="26"/>
          <w:lang w:eastAsia="zh-CN"/>
        </w:rPr>
        <w:t>основных мероприятий</w:t>
      </w:r>
      <w:r w:rsidRPr="0006149A">
        <w:rPr>
          <w:sz w:val="26"/>
          <w:szCs w:val="26"/>
        </w:rPr>
        <w:t>:</w:t>
      </w:r>
    </w:p>
    <w:p w:rsidR="00A13EE7" w:rsidRPr="0006149A" w:rsidRDefault="00A13EE7" w:rsidP="00A13EE7">
      <w:pPr>
        <w:ind w:firstLine="709"/>
        <w:jc w:val="both"/>
        <w:rPr>
          <w:sz w:val="26"/>
          <w:szCs w:val="26"/>
        </w:rPr>
      </w:pPr>
      <w:r w:rsidRPr="0006149A">
        <w:rPr>
          <w:sz w:val="26"/>
          <w:szCs w:val="26"/>
        </w:rPr>
        <w:t>3.1.</w:t>
      </w:r>
      <w:r>
        <w:rPr>
          <w:sz w:val="26"/>
          <w:szCs w:val="26"/>
        </w:rPr>
        <w:tab/>
      </w:r>
      <w:r w:rsidRPr="0006149A">
        <w:rPr>
          <w:sz w:val="26"/>
          <w:szCs w:val="26"/>
        </w:rPr>
        <w:t>Воспитание толерантности через систему образования. Реализация основного мероприятия предполагает:</w:t>
      </w:r>
    </w:p>
    <w:p w:rsidR="00A13EE7" w:rsidRDefault="00A13EE7" w:rsidP="00A13EE7">
      <w:pPr>
        <w:ind w:firstLine="709"/>
        <w:jc w:val="both"/>
        <w:rPr>
          <w:sz w:val="26"/>
          <w:szCs w:val="26"/>
          <w:lang w:eastAsia="zh-CN"/>
        </w:rPr>
      </w:pPr>
      <w:r w:rsidRPr="0006149A">
        <w:rPr>
          <w:sz w:val="26"/>
          <w:szCs w:val="26"/>
          <w:lang w:eastAsia="zh-CN"/>
        </w:rPr>
        <w:t>3.1.1.</w:t>
      </w:r>
      <w:r>
        <w:rPr>
          <w:sz w:val="26"/>
          <w:szCs w:val="26"/>
          <w:lang w:eastAsia="zh-CN"/>
        </w:rPr>
        <w:tab/>
      </w:r>
      <w:r w:rsidRPr="0006149A">
        <w:rPr>
          <w:sz w:val="26"/>
          <w:szCs w:val="26"/>
          <w:lang w:eastAsia="zh-CN"/>
        </w:rPr>
        <w:t xml:space="preserve">Участие детей в конкурсах по вопросам толерантности и укреплению межнациональных отношений, исполнитель – </w:t>
      </w:r>
      <w:r>
        <w:rPr>
          <w:sz w:val="26"/>
          <w:szCs w:val="26"/>
          <w:lang w:eastAsia="zh-CN"/>
        </w:rPr>
        <w:t>У</w:t>
      </w:r>
      <w:r w:rsidRPr="0006149A">
        <w:rPr>
          <w:sz w:val="26"/>
          <w:szCs w:val="26"/>
          <w:lang w:eastAsia="zh-CN"/>
        </w:rPr>
        <w:t>правление образования Администрации города Когалыма;</w:t>
      </w:r>
    </w:p>
    <w:p w:rsidR="00A13EE7" w:rsidRPr="0006149A" w:rsidRDefault="00A13EE7" w:rsidP="00A13EE7">
      <w:pPr>
        <w:ind w:firstLine="709"/>
        <w:jc w:val="both"/>
        <w:rPr>
          <w:sz w:val="26"/>
          <w:szCs w:val="26"/>
          <w:lang w:eastAsia="zh-CN"/>
        </w:rPr>
      </w:pPr>
      <w:r>
        <w:rPr>
          <w:sz w:val="26"/>
          <w:szCs w:val="26"/>
          <w:lang w:eastAsia="zh-CN"/>
        </w:rPr>
        <w:t>Также, У</w:t>
      </w:r>
      <w:r w:rsidRPr="0006149A">
        <w:rPr>
          <w:sz w:val="26"/>
          <w:szCs w:val="26"/>
          <w:lang w:eastAsia="zh-CN"/>
        </w:rPr>
        <w:t>правление образования Администрации города Когалыма</w:t>
      </w:r>
      <w:r>
        <w:rPr>
          <w:sz w:val="26"/>
          <w:szCs w:val="26"/>
          <w:lang w:eastAsia="zh-CN"/>
        </w:rPr>
        <w:t xml:space="preserve"> в рамках основного мероприятия проводит</w:t>
      </w:r>
      <w:r w:rsidRPr="0006149A">
        <w:rPr>
          <w:sz w:val="26"/>
          <w:szCs w:val="26"/>
          <w:lang w:eastAsia="zh-CN"/>
        </w:rPr>
        <w:t xml:space="preserve"> в образовательных организациях мероприяти</w:t>
      </w:r>
      <w:r>
        <w:rPr>
          <w:sz w:val="26"/>
          <w:szCs w:val="26"/>
          <w:lang w:eastAsia="zh-CN"/>
        </w:rPr>
        <w:t>я</w:t>
      </w:r>
      <w:r w:rsidRPr="0006149A">
        <w:rPr>
          <w:sz w:val="26"/>
          <w:szCs w:val="26"/>
          <w:lang w:eastAsia="zh-CN"/>
        </w:rPr>
        <w:t>, направленны</w:t>
      </w:r>
      <w:r>
        <w:rPr>
          <w:sz w:val="26"/>
          <w:szCs w:val="26"/>
          <w:lang w:eastAsia="zh-CN"/>
        </w:rPr>
        <w:t>е</w:t>
      </w:r>
      <w:r w:rsidRPr="0006149A">
        <w:rPr>
          <w:sz w:val="26"/>
          <w:szCs w:val="26"/>
          <w:lang w:eastAsia="zh-CN"/>
        </w:rPr>
        <w:t xml:space="preserve"> на развитие межнациональных отношений, профилактику проявления ксенофобии и экстремизма, в том числе при организации отдыха, оздоровл</w:t>
      </w:r>
      <w:r>
        <w:rPr>
          <w:sz w:val="26"/>
          <w:szCs w:val="26"/>
          <w:lang w:eastAsia="zh-CN"/>
        </w:rPr>
        <w:t>ения, занятости детей и молодежи.</w:t>
      </w:r>
    </w:p>
    <w:p w:rsidR="00A13EE7" w:rsidRPr="0006149A" w:rsidRDefault="00A13EE7" w:rsidP="00A13EE7">
      <w:pPr>
        <w:ind w:firstLine="709"/>
        <w:jc w:val="both"/>
        <w:rPr>
          <w:sz w:val="26"/>
          <w:szCs w:val="26"/>
          <w:lang w:eastAsia="zh-CN"/>
        </w:rPr>
      </w:pPr>
      <w:r w:rsidRPr="0006149A">
        <w:rPr>
          <w:sz w:val="26"/>
          <w:szCs w:val="26"/>
          <w:lang w:eastAsia="zh-CN"/>
        </w:rPr>
        <w:t>Данные программные мероприятия направлены на организацию и проведение ежегодных конкурсов по вопросам формирования культуры толерантности и противодействия ксенофобии, профилактики экстремизма в образовательных организациях, молодежных и детских объединениях города Когалыма. Предполагает выявление и поддержку молодежных проектов, направленных на предупреждение фактов националистического или религиозного экстремизма, воспитание культуры межнационального общения, основанной на толерантности, уважении чести и национального достоинства граждан, среди которых: фестиваль «Дружбы народов», недели (месячники) национальных культур; ежегодный конкурс по вопросам формирования культуры толерантности и противодействия ксенофобии в образовательных организациях, молодежных и детских объединений;</w:t>
      </w:r>
    </w:p>
    <w:p w:rsidR="00A13EE7" w:rsidRPr="0006149A" w:rsidRDefault="00A13EE7" w:rsidP="00A13EE7">
      <w:pPr>
        <w:ind w:firstLine="709"/>
        <w:jc w:val="both"/>
        <w:rPr>
          <w:sz w:val="26"/>
          <w:szCs w:val="26"/>
          <w:lang w:eastAsia="zh-CN"/>
        </w:rPr>
      </w:pPr>
      <w:r w:rsidRPr="0006149A">
        <w:rPr>
          <w:sz w:val="26"/>
          <w:szCs w:val="26"/>
        </w:rPr>
        <w:t>3.2.</w:t>
      </w:r>
      <w:r>
        <w:tab/>
      </w:r>
      <w:r w:rsidRPr="0006149A">
        <w:rPr>
          <w:sz w:val="26"/>
          <w:szCs w:val="26"/>
        </w:rPr>
        <w:t>Укрепление толерантности и профилактика экстремизма в молодежной среде, предполагает исполнение следующих мероприятий:</w:t>
      </w:r>
    </w:p>
    <w:p w:rsidR="00A13EE7" w:rsidRPr="0006149A" w:rsidRDefault="00A13EE7" w:rsidP="00A13EE7">
      <w:pPr>
        <w:ind w:firstLine="709"/>
        <w:jc w:val="both"/>
        <w:rPr>
          <w:sz w:val="26"/>
          <w:szCs w:val="26"/>
          <w:lang w:eastAsia="zh-CN"/>
        </w:rPr>
      </w:pPr>
      <w:r w:rsidRPr="0006149A">
        <w:rPr>
          <w:sz w:val="26"/>
          <w:szCs w:val="26"/>
          <w:lang w:eastAsia="zh-CN"/>
        </w:rPr>
        <w:t>3.2.1.</w:t>
      </w:r>
      <w:r>
        <w:rPr>
          <w:sz w:val="26"/>
          <w:szCs w:val="26"/>
          <w:lang w:eastAsia="zh-CN"/>
        </w:rPr>
        <w:tab/>
      </w:r>
      <w:r w:rsidRPr="0006149A">
        <w:rPr>
          <w:sz w:val="26"/>
          <w:szCs w:val="26"/>
          <w:lang w:eastAsia="zh-CN"/>
        </w:rPr>
        <w:t>Встречи с молодёжью города «Живое слово»:</w:t>
      </w:r>
    </w:p>
    <w:p w:rsidR="00A13EE7" w:rsidRPr="0006149A" w:rsidRDefault="00A13EE7" w:rsidP="00A13EE7">
      <w:pPr>
        <w:ind w:firstLine="709"/>
        <w:jc w:val="both"/>
        <w:rPr>
          <w:sz w:val="26"/>
          <w:szCs w:val="26"/>
          <w:lang w:eastAsia="zh-CN"/>
        </w:rPr>
      </w:pPr>
      <w:r w:rsidRPr="0006149A">
        <w:rPr>
          <w:sz w:val="26"/>
          <w:szCs w:val="26"/>
          <w:lang w:eastAsia="zh-CN"/>
        </w:rPr>
        <w:t>- встречи с представителями традиционных религиозных конфессий (православие, ислам);</w:t>
      </w:r>
    </w:p>
    <w:p w:rsidR="00A13EE7" w:rsidRPr="0006149A" w:rsidRDefault="00A13EE7" w:rsidP="00A13EE7">
      <w:pPr>
        <w:ind w:firstLine="709"/>
        <w:jc w:val="both"/>
        <w:rPr>
          <w:sz w:val="26"/>
          <w:szCs w:val="26"/>
          <w:lang w:eastAsia="zh-CN"/>
        </w:rPr>
      </w:pPr>
      <w:r w:rsidRPr="0006149A">
        <w:rPr>
          <w:sz w:val="26"/>
          <w:szCs w:val="26"/>
          <w:lang w:eastAsia="zh-CN"/>
        </w:rPr>
        <w:t>- встречи с людьми интересных судеб - неравнодушными, сильными духом, основой жизненного успеха которых являются высокие нравственные ценности;</w:t>
      </w:r>
    </w:p>
    <w:p w:rsidR="00A13EE7" w:rsidRPr="0006149A" w:rsidRDefault="00A13EE7" w:rsidP="00A13EE7">
      <w:pPr>
        <w:ind w:firstLine="709"/>
        <w:jc w:val="both"/>
        <w:rPr>
          <w:sz w:val="26"/>
          <w:szCs w:val="26"/>
          <w:lang w:eastAsia="zh-CN"/>
        </w:rPr>
      </w:pPr>
      <w:r w:rsidRPr="0006149A">
        <w:rPr>
          <w:sz w:val="26"/>
          <w:szCs w:val="26"/>
          <w:lang w:eastAsia="zh-CN"/>
        </w:rPr>
        <w:t>- просмотр и обсуждение тематических документальных видеофильмов;</w:t>
      </w:r>
    </w:p>
    <w:p w:rsidR="00A13EE7" w:rsidRPr="0006149A" w:rsidRDefault="00A13EE7" w:rsidP="00A13EE7">
      <w:pPr>
        <w:ind w:firstLine="709"/>
        <w:jc w:val="both"/>
        <w:rPr>
          <w:sz w:val="26"/>
          <w:szCs w:val="26"/>
          <w:lang w:eastAsia="zh-CN"/>
        </w:rPr>
      </w:pPr>
      <w:r w:rsidRPr="0006149A">
        <w:rPr>
          <w:sz w:val="26"/>
          <w:szCs w:val="26"/>
          <w:lang w:eastAsia="zh-CN"/>
        </w:rPr>
        <w:t>- тематические диспуты, круглые столы, беседы, мастер-классы и др.;</w:t>
      </w:r>
    </w:p>
    <w:p w:rsidR="00A13EE7" w:rsidRDefault="00A13EE7" w:rsidP="00A13EE7">
      <w:pPr>
        <w:ind w:firstLine="709"/>
        <w:jc w:val="both"/>
        <w:rPr>
          <w:sz w:val="26"/>
          <w:szCs w:val="26"/>
          <w:lang w:eastAsia="zh-CN"/>
        </w:rPr>
      </w:pPr>
      <w:r w:rsidRPr="0006149A">
        <w:rPr>
          <w:sz w:val="26"/>
          <w:szCs w:val="26"/>
          <w:lang w:eastAsia="zh-CN"/>
        </w:rPr>
        <w:t xml:space="preserve">- изготовление тематической печатной продукции и социальной рекламы, исполнитель </w:t>
      </w:r>
      <w:r>
        <w:rPr>
          <w:sz w:val="26"/>
          <w:szCs w:val="26"/>
          <w:lang w:eastAsia="zh-CN"/>
        </w:rPr>
        <w:t>–</w:t>
      </w:r>
      <w:r w:rsidRPr="0006149A">
        <w:rPr>
          <w:sz w:val="26"/>
          <w:szCs w:val="26"/>
          <w:lang w:eastAsia="zh-CN"/>
        </w:rPr>
        <w:t xml:space="preserve"> </w:t>
      </w:r>
      <w:r>
        <w:rPr>
          <w:sz w:val="26"/>
          <w:szCs w:val="26"/>
          <w:lang w:eastAsia="zh-CN"/>
        </w:rPr>
        <w:t>Управление культуры, спорта и молодежной политики Администрации города Когалыма (</w:t>
      </w:r>
      <w:r w:rsidRPr="0006149A">
        <w:rPr>
          <w:sz w:val="26"/>
          <w:szCs w:val="26"/>
          <w:lang w:eastAsia="zh-CN"/>
        </w:rPr>
        <w:t>Муниципальное бюджетное учреждение «Молодё</w:t>
      </w:r>
      <w:r>
        <w:rPr>
          <w:sz w:val="26"/>
          <w:szCs w:val="26"/>
          <w:lang w:eastAsia="zh-CN"/>
        </w:rPr>
        <w:t>жный комплексный центр «Феникс»).</w:t>
      </w:r>
    </w:p>
    <w:p w:rsidR="00A13EE7" w:rsidRPr="0006149A" w:rsidRDefault="00A13EE7" w:rsidP="00A13EE7">
      <w:pPr>
        <w:ind w:firstLine="709"/>
        <w:jc w:val="both"/>
        <w:rPr>
          <w:sz w:val="26"/>
          <w:szCs w:val="26"/>
          <w:lang w:eastAsia="zh-CN"/>
        </w:rPr>
      </w:pPr>
      <w:r>
        <w:rPr>
          <w:sz w:val="26"/>
          <w:szCs w:val="26"/>
          <w:lang w:eastAsia="zh-CN"/>
        </w:rPr>
        <w:lastRenderedPageBreak/>
        <w:t>В рамках основного мероприятия Т</w:t>
      </w:r>
      <w:r w:rsidRPr="0006149A">
        <w:rPr>
          <w:sz w:val="26"/>
          <w:szCs w:val="26"/>
        </w:rPr>
        <w:t>ерриториальная комиссия по делам несовершеннолетних и защите их прав при Администрации города Когалыма</w:t>
      </w:r>
      <w:r>
        <w:rPr>
          <w:sz w:val="26"/>
          <w:szCs w:val="26"/>
        </w:rPr>
        <w:t xml:space="preserve"> п</w:t>
      </w:r>
      <w:r w:rsidRPr="0006149A">
        <w:rPr>
          <w:sz w:val="26"/>
          <w:szCs w:val="26"/>
          <w:lang w:eastAsia="zh-CN"/>
        </w:rPr>
        <w:t>ров</w:t>
      </w:r>
      <w:r>
        <w:rPr>
          <w:sz w:val="26"/>
          <w:szCs w:val="26"/>
          <w:lang w:eastAsia="zh-CN"/>
        </w:rPr>
        <w:t>о</w:t>
      </w:r>
      <w:r w:rsidRPr="0006149A">
        <w:rPr>
          <w:sz w:val="26"/>
          <w:szCs w:val="26"/>
          <w:lang w:eastAsia="zh-CN"/>
        </w:rPr>
        <w:t>д</w:t>
      </w:r>
      <w:r>
        <w:rPr>
          <w:sz w:val="26"/>
          <w:szCs w:val="26"/>
          <w:lang w:eastAsia="zh-CN"/>
        </w:rPr>
        <w:t>ит</w:t>
      </w:r>
      <w:r w:rsidRPr="0006149A">
        <w:rPr>
          <w:sz w:val="26"/>
          <w:szCs w:val="26"/>
          <w:lang w:eastAsia="zh-CN"/>
        </w:rPr>
        <w:t xml:space="preserve"> разъяснительн</w:t>
      </w:r>
      <w:r>
        <w:rPr>
          <w:sz w:val="26"/>
          <w:szCs w:val="26"/>
          <w:lang w:eastAsia="zh-CN"/>
        </w:rPr>
        <w:t>ую</w:t>
      </w:r>
      <w:r w:rsidRPr="0006149A">
        <w:rPr>
          <w:sz w:val="26"/>
          <w:szCs w:val="26"/>
          <w:lang w:eastAsia="zh-CN"/>
        </w:rPr>
        <w:t xml:space="preserve"> работ</w:t>
      </w:r>
      <w:r>
        <w:rPr>
          <w:sz w:val="26"/>
          <w:szCs w:val="26"/>
          <w:lang w:eastAsia="zh-CN"/>
        </w:rPr>
        <w:t>у</w:t>
      </w:r>
      <w:r w:rsidRPr="0006149A">
        <w:rPr>
          <w:sz w:val="26"/>
          <w:szCs w:val="26"/>
          <w:lang w:eastAsia="zh-CN"/>
        </w:rPr>
        <w:t xml:space="preserve"> с несовершеннолетними, состоящими на профилактическом учете в отделе по организации деятельности территориальной комиссии по делам несовершеннолетних и защите их прав при Администрации города Когалыма, склонными к противоправным действиям экстремистского характера, а также с молодыми людьми, освободившимися из учреждений исполнения наказания с целью формирования веротерпимости, межнационального и межконфессионального согласия, негативного отношения к экстремистским проявлениям</w:t>
      </w:r>
      <w:r>
        <w:rPr>
          <w:sz w:val="26"/>
          <w:szCs w:val="26"/>
          <w:lang w:eastAsia="zh-CN"/>
        </w:rPr>
        <w:t>.</w:t>
      </w:r>
    </w:p>
    <w:p w:rsidR="00A13EE7" w:rsidRPr="0006149A" w:rsidRDefault="00A13EE7" w:rsidP="00A13EE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3.3.</w:t>
      </w:r>
      <w:r>
        <w:rPr>
          <w:sz w:val="26"/>
          <w:szCs w:val="26"/>
        </w:rPr>
        <w:tab/>
      </w:r>
      <w:r w:rsidRPr="0006149A">
        <w:rPr>
          <w:sz w:val="26"/>
          <w:szCs w:val="26"/>
        </w:rPr>
        <w:t>Содействие национально-культурному взаимодействию в городе Когалыме.</w:t>
      </w:r>
    </w:p>
    <w:p w:rsidR="00A13EE7" w:rsidRDefault="00A13EE7" w:rsidP="00A13EE7">
      <w:pPr>
        <w:ind w:firstLine="709"/>
        <w:jc w:val="both"/>
        <w:rPr>
          <w:sz w:val="26"/>
          <w:szCs w:val="26"/>
          <w:lang w:eastAsia="zh-CN"/>
        </w:rPr>
      </w:pPr>
      <w:r>
        <w:rPr>
          <w:sz w:val="26"/>
          <w:szCs w:val="26"/>
        </w:rPr>
        <w:t>3.3.1.</w:t>
      </w:r>
      <w:r>
        <w:rPr>
          <w:sz w:val="26"/>
          <w:szCs w:val="26"/>
        </w:rPr>
        <w:tab/>
      </w:r>
      <w:r w:rsidRPr="0006149A">
        <w:rPr>
          <w:sz w:val="26"/>
          <w:szCs w:val="26"/>
          <w:lang w:eastAsia="zh-CN"/>
        </w:rPr>
        <w:t xml:space="preserve">Участие в </w:t>
      </w:r>
      <w:proofErr w:type="spellStart"/>
      <w:r w:rsidRPr="0006149A">
        <w:rPr>
          <w:sz w:val="26"/>
          <w:szCs w:val="26"/>
          <w:lang w:eastAsia="zh-CN"/>
        </w:rPr>
        <w:t>Кирилло</w:t>
      </w:r>
      <w:proofErr w:type="spellEnd"/>
      <w:r w:rsidRPr="0006149A">
        <w:rPr>
          <w:sz w:val="26"/>
          <w:szCs w:val="26"/>
          <w:lang w:eastAsia="zh-CN"/>
        </w:rPr>
        <w:t xml:space="preserve"> - Мефодиевских чтениях, исполнитель – </w:t>
      </w:r>
      <w:r>
        <w:rPr>
          <w:sz w:val="26"/>
          <w:szCs w:val="26"/>
          <w:lang w:eastAsia="zh-CN"/>
        </w:rPr>
        <w:t>У</w:t>
      </w:r>
      <w:r w:rsidRPr="00422069">
        <w:rPr>
          <w:sz w:val="26"/>
          <w:szCs w:val="26"/>
          <w:lang w:eastAsia="zh-CN"/>
        </w:rPr>
        <w:t>правление образования Администрации города Когалыма</w:t>
      </w:r>
      <w:r w:rsidRPr="0006149A">
        <w:rPr>
          <w:sz w:val="26"/>
          <w:szCs w:val="26"/>
          <w:lang w:eastAsia="zh-CN"/>
        </w:rPr>
        <w:t>;</w:t>
      </w:r>
    </w:p>
    <w:p w:rsidR="00A13EE7" w:rsidRPr="0006149A" w:rsidRDefault="00A13EE7" w:rsidP="00A13EE7">
      <w:pPr>
        <w:ind w:firstLine="709"/>
        <w:jc w:val="both"/>
        <w:rPr>
          <w:sz w:val="26"/>
          <w:szCs w:val="26"/>
          <w:lang w:eastAsia="zh-CN"/>
        </w:rPr>
      </w:pPr>
      <w:r>
        <w:rPr>
          <w:sz w:val="26"/>
          <w:szCs w:val="26"/>
          <w:lang w:eastAsia="zh-CN"/>
        </w:rPr>
        <w:t>В рамках основного мероприятия в городе Когалыме проводятся следующие мероприятия:</w:t>
      </w:r>
    </w:p>
    <w:p w:rsidR="00A13EE7" w:rsidRPr="0006149A" w:rsidRDefault="00A13EE7" w:rsidP="00A13EE7">
      <w:pPr>
        <w:ind w:firstLine="709"/>
        <w:jc w:val="both"/>
        <w:rPr>
          <w:sz w:val="26"/>
          <w:szCs w:val="26"/>
          <w:lang w:eastAsia="zh-CN"/>
        </w:rPr>
      </w:pPr>
      <w:r w:rsidRPr="0006149A">
        <w:rPr>
          <w:sz w:val="26"/>
          <w:szCs w:val="26"/>
          <w:lang w:eastAsia="zh-CN"/>
        </w:rPr>
        <w:t>- Организация и проведение «круглых столов», встреч представителей органов местного самоуправления города Когалыма с лидерами национально-культурных, религиоз</w:t>
      </w:r>
      <w:r>
        <w:rPr>
          <w:sz w:val="26"/>
          <w:szCs w:val="26"/>
          <w:lang w:eastAsia="zh-CN"/>
        </w:rPr>
        <w:t>ных объединений, исполнитель - О</w:t>
      </w:r>
      <w:r w:rsidRPr="0006149A">
        <w:rPr>
          <w:sz w:val="26"/>
          <w:szCs w:val="26"/>
          <w:lang w:eastAsia="zh-CN"/>
        </w:rPr>
        <w:t>тдел по связям с общественностью и социальным вопросам Администрации города Когалыма;</w:t>
      </w:r>
    </w:p>
    <w:p w:rsidR="00A13EE7" w:rsidRPr="0006149A" w:rsidRDefault="00A13EE7" w:rsidP="00A13EE7">
      <w:pPr>
        <w:ind w:firstLine="709"/>
        <w:jc w:val="both"/>
        <w:rPr>
          <w:sz w:val="26"/>
          <w:szCs w:val="26"/>
          <w:lang w:eastAsia="zh-CN"/>
        </w:rPr>
      </w:pPr>
      <w:r w:rsidRPr="0006149A">
        <w:rPr>
          <w:sz w:val="26"/>
          <w:szCs w:val="26"/>
          <w:lang w:eastAsia="zh-CN"/>
        </w:rPr>
        <w:t xml:space="preserve">- Организация и проведение городских мероприятий с участием национально-культурных объединений, национальных ансамблей и национальных коллективов, исполнители – </w:t>
      </w:r>
      <w:r>
        <w:rPr>
          <w:sz w:val="26"/>
          <w:szCs w:val="26"/>
          <w:lang w:eastAsia="zh-CN"/>
        </w:rPr>
        <w:t>Управление культуры, спорта и молодежной политики Администрации города Когалыма (</w:t>
      </w:r>
      <w:r w:rsidRPr="0006149A">
        <w:rPr>
          <w:sz w:val="26"/>
          <w:szCs w:val="26"/>
          <w:lang w:eastAsia="zh-CN"/>
        </w:rPr>
        <w:t xml:space="preserve">Муниципальное бюджетное учреждение «Музейно-выставочный центр», </w:t>
      </w:r>
      <w:r>
        <w:rPr>
          <w:sz w:val="26"/>
          <w:szCs w:val="26"/>
          <w:lang w:eastAsia="zh-CN"/>
        </w:rPr>
        <w:t>М</w:t>
      </w:r>
      <w:r w:rsidRPr="0006149A">
        <w:rPr>
          <w:sz w:val="26"/>
          <w:szCs w:val="26"/>
          <w:lang w:eastAsia="zh-CN"/>
        </w:rPr>
        <w:t>униципальное автономное учреждение «Культурно-досуговый комплекс «</w:t>
      </w:r>
      <w:r>
        <w:rPr>
          <w:sz w:val="26"/>
          <w:szCs w:val="26"/>
          <w:lang w:eastAsia="zh-CN"/>
        </w:rPr>
        <w:t>АРТ-Праздник»)</w:t>
      </w:r>
      <w:r w:rsidRPr="0006149A">
        <w:rPr>
          <w:sz w:val="26"/>
          <w:szCs w:val="26"/>
          <w:lang w:eastAsia="zh-CN"/>
        </w:rPr>
        <w:t>;</w:t>
      </w:r>
    </w:p>
    <w:p w:rsidR="00A13EE7" w:rsidRPr="0006149A" w:rsidRDefault="00A13EE7" w:rsidP="00A13EE7">
      <w:pPr>
        <w:ind w:firstLine="709"/>
        <w:jc w:val="both"/>
        <w:rPr>
          <w:sz w:val="26"/>
          <w:szCs w:val="26"/>
          <w:lang w:eastAsia="zh-CN"/>
        </w:rPr>
      </w:pPr>
      <w:r w:rsidRPr="0006149A">
        <w:rPr>
          <w:sz w:val="26"/>
          <w:szCs w:val="26"/>
          <w:lang w:eastAsia="zh-CN"/>
        </w:rPr>
        <w:t>- Реализация плановых мероприятий в рамках соглашения между Администрацией города Когалыма с национально-культурными и религиозными организациями «О сохранении межнационального мира и согласия на территории г</w:t>
      </w:r>
      <w:r>
        <w:rPr>
          <w:sz w:val="26"/>
          <w:szCs w:val="26"/>
          <w:lang w:eastAsia="zh-CN"/>
        </w:rPr>
        <w:t>орода Когалыма», исполнитель – О</w:t>
      </w:r>
      <w:r w:rsidRPr="0006149A">
        <w:rPr>
          <w:sz w:val="26"/>
          <w:szCs w:val="26"/>
          <w:lang w:eastAsia="zh-CN"/>
        </w:rPr>
        <w:t>тдел по связям с общественностью и социальным вопросам Администрации города Когалыма;</w:t>
      </w:r>
    </w:p>
    <w:p w:rsidR="00A13EE7" w:rsidRPr="0006149A" w:rsidRDefault="00A13EE7" w:rsidP="00A13EE7">
      <w:pPr>
        <w:ind w:firstLine="709"/>
        <w:jc w:val="both"/>
        <w:rPr>
          <w:sz w:val="26"/>
          <w:szCs w:val="26"/>
          <w:lang w:eastAsia="zh-CN"/>
        </w:rPr>
      </w:pPr>
      <w:r w:rsidRPr="0006149A">
        <w:rPr>
          <w:sz w:val="26"/>
          <w:szCs w:val="26"/>
          <w:lang w:eastAsia="zh-CN"/>
        </w:rPr>
        <w:t xml:space="preserve">- Концертная программа, посвящённая Дню Конституции Российской Федерации, исполнитель – </w:t>
      </w:r>
      <w:r>
        <w:rPr>
          <w:sz w:val="26"/>
          <w:szCs w:val="26"/>
          <w:lang w:eastAsia="zh-CN"/>
        </w:rPr>
        <w:t>Управление культуры, спорта и молодежной политики Администрации города Когалыма (М</w:t>
      </w:r>
      <w:r w:rsidRPr="0006149A">
        <w:rPr>
          <w:sz w:val="26"/>
          <w:szCs w:val="26"/>
          <w:lang w:eastAsia="zh-CN"/>
        </w:rPr>
        <w:t>униципальное автономное учреждение «Культурно-досуговый комплекс «</w:t>
      </w:r>
      <w:r>
        <w:rPr>
          <w:sz w:val="26"/>
          <w:szCs w:val="26"/>
          <w:lang w:eastAsia="zh-CN"/>
        </w:rPr>
        <w:t>АРТ-Праздник</w:t>
      </w:r>
      <w:r w:rsidRPr="0006149A">
        <w:rPr>
          <w:sz w:val="26"/>
          <w:szCs w:val="26"/>
          <w:lang w:eastAsia="zh-CN"/>
        </w:rPr>
        <w:t>»</w:t>
      </w:r>
      <w:r>
        <w:rPr>
          <w:sz w:val="26"/>
          <w:szCs w:val="26"/>
          <w:lang w:eastAsia="zh-CN"/>
        </w:rPr>
        <w:t>)</w:t>
      </w:r>
      <w:r w:rsidRPr="0006149A">
        <w:rPr>
          <w:sz w:val="26"/>
          <w:szCs w:val="26"/>
          <w:lang w:eastAsia="zh-CN"/>
        </w:rPr>
        <w:t>;</w:t>
      </w:r>
    </w:p>
    <w:p w:rsidR="00A13EE7" w:rsidRPr="0006149A" w:rsidRDefault="00A13EE7" w:rsidP="00A13EE7">
      <w:pPr>
        <w:ind w:firstLine="709"/>
        <w:jc w:val="both"/>
        <w:rPr>
          <w:sz w:val="26"/>
          <w:szCs w:val="26"/>
          <w:lang w:eastAsia="zh-CN"/>
        </w:rPr>
      </w:pPr>
      <w:r w:rsidRPr="0006149A">
        <w:rPr>
          <w:sz w:val="26"/>
          <w:szCs w:val="26"/>
          <w:lang w:eastAsia="zh-CN"/>
        </w:rPr>
        <w:t>- Проведение совместно с представителями (руководителями) религиозных органов предупредительно-профилактических и информационно-пропагандистских мер по недопущению распространения радикальной исламской идеологии, экстремистских настроений среди населения, а также по оказанию влияния на ближайшее окружение лиц, причастных к фактам проявления религиозного экстремизма в городе Когалыме</w:t>
      </w:r>
      <w:r>
        <w:rPr>
          <w:sz w:val="26"/>
          <w:szCs w:val="26"/>
          <w:lang w:eastAsia="zh-CN"/>
        </w:rPr>
        <w:t>,</w:t>
      </w:r>
      <w:r w:rsidRPr="0006149A">
        <w:rPr>
          <w:sz w:val="26"/>
          <w:szCs w:val="26"/>
          <w:lang w:eastAsia="zh-CN"/>
        </w:rPr>
        <w:t xml:space="preserve"> исполнитель </w:t>
      </w:r>
      <w:r>
        <w:rPr>
          <w:sz w:val="26"/>
          <w:szCs w:val="26"/>
          <w:lang w:eastAsia="zh-CN"/>
        </w:rPr>
        <w:t>- С</w:t>
      </w:r>
      <w:r w:rsidRPr="0006149A">
        <w:rPr>
          <w:sz w:val="26"/>
          <w:szCs w:val="26"/>
        </w:rPr>
        <w:t>ектор по организационному обеспечению деятельности комиссий города Когалыма и взаимодействию с правоохранительными органами Администрации города Когалыма;</w:t>
      </w:r>
    </w:p>
    <w:p w:rsidR="00A13EE7" w:rsidRPr="0006149A" w:rsidRDefault="00A13EE7" w:rsidP="00A13EE7">
      <w:pPr>
        <w:ind w:firstLine="709"/>
        <w:jc w:val="both"/>
        <w:rPr>
          <w:sz w:val="26"/>
          <w:szCs w:val="26"/>
          <w:lang w:eastAsia="zh-CN"/>
        </w:rPr>
      </w:pPr>
      <w:r w:rsidRPr="0006149A">
        <w:rPr>
          <w:sz w:val="26"/>
          <w:szCs w:val="26"/>
          <w:lang w:eastAsia="zh-CN"/>
        </w:rPr>
        <w:t>- Подготовка и реализация через средства массовой информации информационных материалов по предупреждению экстремистской деятельности в городе Когалыме</w:t>
      </w:r>
      <w:r>
        <w:rPr>
          <w:sz w:val="26"/>
          <w:szCs w:val="26"/>
          <w:lang w:eastAsia="zh-CN"/>
        </w:rPr>
        <w:t>,</w:t>
      </w:r>
      <w:r w:rsidRPr="0006149A">
        <w:rPr>
          <w:sz w:val="26"/>
          <w:szCs w:val="26"/>
          <w:lang w:eastAsia="zh-CN"/>
        </w:rPr>
        <w:t xml:space="preserve"> исполнитель </w:t>
      </w:r>
      <w:r>
        <w:rPr>
          <w:sz w:val="26"/>
          <w:szCs w:val="26"/>
          <w:lang w:eastAsia="zh-CN"/>
        </w:rPr>
        <w:t>- С</w:t>
      </w:r>
      <w:r w:rsidRPr="0006149A">
        <w:rPr>
          <w:sz w:val="26"/>
          <w:szCs w:val="26"/>
        </w:rPr>
        <w:t xml:space="preserve">ектор по организационному </w:t>
      </w:r>
      <w:r w:rsidRPr="0006149A">
        <w:rPr>
          <w:sz w:val="26"/>
          <w:szCs w:val="26"/>
        </w:rPr>
        <w:lastRenderedPageBreak/>
        <w:t>обеспечению деятельности комиссий города Когалыма и взаимодействию с правоохранительными органами Администрации города Когалыма;</w:t>
      </w:r>
    </w:p>
    <w:p w:rsidR="00A13EE7" w:rsidRPr="0006149A" w:rsidRDefault="00A13EE7" w:rsidP="00A13EE7">
      <w:pPr>
        <w:ind w:firstLine="709"/>
        <w:jc w:val="both"/>
        <w:rPr>
          <w:sz w:val="26"/>
          <w:szCs w:val="26"/>
          <w:lang w:eastAsia="zh-CN"/>
        </w:rPr>
      </w:pPr>
      <w:r w:rsidRPr="0006149A">
        <w:rPr>
          <w:sz w:val="26"/>
          <w:szCs w:val="26"/>
          <w:lang w:eastAsia="zh-CN"/>
        </w:rPr>
        <w:t xml:space="preserve">- Организация проведения проверок образовательных учреждений, учреждений культуры города Когалыма на предмет реализации мероприятий по ограничению доступа к сайтам экстремистского характера и наличия списков экстремисткой литературы, исполнители – </w:t>
      </w:r>
      <w:r>
        <w:rPr>
          <w:sz w:val="26"/>
          <w:szCs w:val="26"/>
          <w:lang w:eastAsia="zh-CN"/>
        </w:rPr>
        <w:t>У</w:t>
      </w:r>
      <w:r w:rsidRPr="0006149A">
        <w:rPr>
          <w:sz w:val="26"/>
          <w:szCs w:val="26"/>
          <w:lang w:eastAsia="zh-CN"/>
        </w:rPr>
        <w:t xml:space="preserve">правление образования Администрации города Когалыма, </w:t>
      </w:r>
      <w:r>
        <w:rPr>
          <w:sz w:val="26"/>
          <w:szCs w:val="26"/>
          <w:lang w:eastAsia="zh-CN"/>
        </w:rPr>
        <w:t>У</w:t>
      </w:r>
      <w:r w:rsidRPr="0006149A">
        <w:rPr>
          <w:sz w:val="26"/>
          <w:szCs w:val="26"/>
          <w:lang w:eastAsia="zh-CN"/>
        </w:rPr>
        <w:t>правление культуры, спорта и молодёжной политики Администрации города Когалыма;</w:t>
      </w:r>
    </w:p>
    <w:p w:rsidR="00A13EE7" w:rsidRPr="0006149A" w:rsidRDefault="00A13EE7" w:rsidP="00A13EE7">
      <w:pPr>
        <w:ind w:firstLine="709"/>
        <w:jc w:val="both"/>
        <w:rPr>
          <w:sz w:val="26"/>
          <w:szCs w:val="26"/>
          <w:lang w:eastAsia="zh-CN"/>
        </w:rPr>
      </w:pPr>
      <w:r w:rsidRPr="0006149A">
        <w:rPr>
          <w:sz w:val="26"/>
          <w:szCs w:val="26"/>
          <w:lang w:eastAsia="zh-CN"/>
        </w:rPr>
        <w:t xml:space="preserve">- Вовлечение этнокультурных и общественных объединений, религиозных организаций в деятельность по социальной адаптации мигрантов, развитию межнационального и межконфессионального диалога, противодействию экстремизму, национальной и религиозной нетерпимости, исполнители – </w:t>
      </w:r>
      <w:r>
        <w:rPr>
          <w:sz w:val="26"/>
          <w:szCs w:val="26"/>
          <w:lang w:eastAsia="zh-CN"/>
        </w:rPr>
        <w:t>С</w:t>
      </w:r>
      <w:r w:rsidRPr="0006149A">
        <w:rPr>
          <w:sz w:val="26"/>
          <w:szCs w:val="26"/>
        </w:rPr>
        <w:t>ектор по организационному обеспечению деятельности комиссий города Когалыма и взаимодействию с правоохранительными органами Администрации города Когалыма</w:t>
      </w:r>
      <w:r>
        <w:rPr>
          <w:sz w:val="26"/>
          <w:szCs w:val="26"/>
        </w:rPr>
        <w:t>;</w:t>
      </w:r>
      <w:r w:rsidRPr="0006149A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Pr="0006149A">
        <w:rPr>
          <w:sz w:val="26"/>
          <w:szCs w:val="26"/>
        </w:rPr>
        <w:t>тдел по связям общественностью и социальным вопросам Администрации города Когалыма;</w:t>
      </w:r>
    </w:p>
    <w:p w:rsidR="00A13EE7" w:rsidRPr="0006149A" w:rsidRDefault="00A13EE7" w:rsidP="00A13EE7">
      <w:pPr>
        <w:ind w:firstLine="709"/>
        <w:jc w:val="both"/>
        <w:rPr>
          <w:sz w:val="26"/>
          <w:szCs w:val="26"/>
          <w:lang w:eastAsia="zh-CN"/>
        </w:rPr>
      </w:pPr>
      <w:r w:rsidRPr="0006149A">
        <w:rPr>
          <w:sz w:val="26"/>
          <w:szCs w:val="26"/>
          <w:lang w:eastAsia="zh-CN"/>
        </w:rPr>
        <w:t xml:space="preserve">- Содействие в толерантном воспитании, </w:t>
      </w:r>
      <w:proofErr w:type="spellStart"/>
      <w:r w:rsidRPr="0006149A">
        <w:rPr>
          <w:sz w:val="26"/>
          <w:szCs w:val="26"/>
          <w:lang w:eastAsia="zh-CN"/>
        </w:rPr>
        <w:t>мультикультурном</w:t>
      </w:r>
      <w:proofErr w:type="spellEnd"/>
      <w:r w:rsidRPr="0006149A">
        <w:rPr>
          <w:sz w:val="26"/>
          <w:szCs w:val="26"/>
          <w:lang w:eastAsia="zh-CN"/>
        </w:rPr>
        <w:t xml:space="preserve"> образовании и социокультурной адаптации детей, в том числе детей мигрантов, в образовательных организациях </w:t>
      </w:r>
      <w:r>
        <w:rPr>
          <w:sz w:val="26"/>
          <w:szCs w:val="26"/>
          <w:lang w:eastAsia="zh-CN"/>
        </w:rPr>
        <w:t>города Когалыма, исполнитель – У</w:t>
      </w:r>
      <w:r w:rsidRPr="0006149A">
        <w:rPr>
          <w:sz w:val="26"/>
          <w:szCs w:val="26"/>
          <w:lang w:eastAsia="zh-CN"/>
        </w:rPr>
        <w:t>правление образования Администрации города Когалыма;</w:t>
      </w:r>
    </w:p>
    <w:p w:rsidR="00A13EE7" w:rsidRPr="0006149A" w:rsidRDefault="00A13EE7" w:rsidP="00A13EE7">
      <w:pPr>
        <w:ind w:firstLine="540"/>
        <w:jc w:val="both"/>
        <w:rPr>
          <w:sz w:val="26"/>
          <w:szCs w:val="26"/>
        </w:rPr>
      </w:pPr>
      <w:r w:rsidRPr="0006149A">
        <w:rPr>
          <w:sz w:val="26"/>
          <w:szCs w:val="26"/>
        </w:rPr>
        <w:t>Мероприятия направлены на развитие духовно-нравственной личности, познавательных интересов, интеллектуальной и ценностно-смысловой сферы; активизацию познавательной деятельности школьников в изучении духовно-нравственного наследия России; раскрытие творческого, научного и учебно-исследовательского потенциала подрастающего поколения; создание условий, способствующих духовно-нравственному развитию личности.</w:t>
      </w:r>
    </w:p>
    <w:p w:rsidR="00A13EE7" w:rsidRPr="0006149A" w:rsidRDefault="00A13EE7" w:rsidP="00A13EE7">
      <w:pPr>
        <w:ind w:firstLine="709"/>
        <w:jc w:val="both"/>
        <w:rPr>
          <w:sz w:val="26"/>
          <w:szCs w:val="26"/>
        </w:rPr>
      </w:pPr>
      <w:r w:rsidRPr="0006149A">
        <w:rPr>
          <w:sz w:val="26"/>
          <w:szCs w:val="26"/>
        </w:rPr>
        <w:t>3.4.</w:t>
      </w:r>
      <w:r>
        <w:rPr>
          <w:sz w:val="26"/>
          <w:szCs w:val="26"/>
        </w:rPr>
        <w:tab/>
      </w:r>
      <w:r w:rsidRPr="0006149A">
        <w:rPr>
          <w:sz w:val="26"/>
          <w:szCs w:val="26"/>
        </w:rPr>
        <w:t>Проведение международного дня толерантности.</w:t>
      </w:r>
    </w:p>
    <w:p w:rsidR="00A13EE7" w:rsidRPr="0006149A" w:rsidRDefault="00A13EE7" w:rsidP="00A13EE7">
      <w:pPr>
        <w:ind w:firstLine="709"/>
        <w:jc w:val="both"/>
        <w:rPr>
          <w:sz w:val="26"/>
          <w:szCs w:val="26"/>
          <w:lang w:eastAsia="zh-CN"/>
        </w:rPr>
      </w:pPr>
      <w:r>
        <w:rPr>
          <w:sz w:val="26"/>
          <w:szCs w:val="26"/>
          <w:lang w:eastAsia="zh-CN"/>
        </w:rPr>
        <w:t>3.4.1.</w:t>
      </w:r>
      <w:r>
        <w:rPr>
          <w:sz w:val="26"/>
          <w:szCs w:val="26"/>
          <w:lang w:eastAsia="zh-CN"/>
        </w:rPr>
        <w:tab/>
      </w:r>
      <w:r w:rsidRPr="0006149A">
        <w:rPr>
          <w:sz w:val="26"/>
          <w:szCs w:val="26"/>
          <w:lang w:eastAsia="zh-CN"/>
        </w:rPr>
        <w:t xml:space="preserve">Проведение мероприятий, приуроченных к Международному дню толерантности (концерты, фестивали, конкурсы рисунков, конкурсы плакатов, спортивные мероприятия и др.), исполнитель – </w:t>
      </w:r>
      <w:r>
        <w:rPr>
          <w:sz w:val="26"/>
          <w:szCs w:val="26"/>
          <w:lang w:eastAsia="zh-CN"/>
        </w:rPr>
        <w:t>У</w:t>
      </w:r>
      <w:r w:rsidRPr="009929A2">
        <w:rPr>
          <w:sz w:val="26"/>
          <w:szCs w:val="26"/>
          <w:lang w:eastAsia="zh-CN"/>
        </w:rPr>
        <w:t>правление образования Администрации города Когалыма,</w:t>
      </w:r>
      <w:r>
        <w:rPr>
          <w:sz w:val="26"/>
          <w:szCs w:val="26"/>
          <w:lang w:eastAsia="zh-CN"/>
        </w:rPr>
        <w:t xml:space="preserve"> </w:t>
      </w:r>
      <w:r w:rsidRPr="009929A2">
        <w:rPr>
          <w:sz w:val="26"/>
          <w:szCs w:val="26"/>
          <w:lang w:eastAsia="zh-CN"/>
        </w:rPr>
        <w:t>Муниципальное автономное учреждение «Дворец спорта»</w:t>
      </w:r>
      <w:r>
        <w:rPr>
          <w:sz w:val="26"/>
          <w:szCs w:val="26"/>
          <w:lang w:eastAsia="zh-CN"/>
        </w:rPr>
        <w:t>;</w:t>
      </w:r>
    </w:p>
    <w:p w:rsidR="00A13EE7" w:rsidRDefault="00A13EE7" w:rsidP="00A13EE7">
      <w:pPr>
        <w:ind w:firstLine="709"/>
        <w:jc w:val="both"/>
        <w:rPr>
          <w:sz w:val="26"/>
          <w:szCs w:val="26"/>
          <w:lang w:eastAsia="zh-CN"/>
        </w:rPr>
      </w:pPr>
      <w:r>
        <w:rPr>
          <w:sz w:val="26"/>
          <w:szCs w:val="26"/>
          <w:lang w:eastAsia="zh-CN"/>
        </w:rPr>
        <w:t>3.4.2.</w:t>
      </w:r>
      <w:r>
        <w:rPr>
          <w:sz w:val="26"/>
          <w:szCs w:val="26"/>
          <w:lang w:eastAsia="zh-CN"/>
        </w:rPr>
        <w:tab/>
      </w:r>
      <w:r w:rsidRPr="0006149A">
        <w:rPr>
          <w:sz w:val="26"/>
          <w:szCs w:val="26"/>
          <w:lang w:eastAsia="zh-CN"/>
        </w:rPr>
        <w:t xml:space="preserve">Приобретение литературы, наглядных пособий для организации выставок, приуроченных к Дню толерантности, исполнитель – </w:t>
      </w:r>
      <w:r>
        <w:rPr>
          <w:sz w:val="26"/>
          <w:szCs w:val="26"/>
          <w:lang w:eastAsia="zh-CN"/>
        </w:rPr>
        <w:t>У</w:t>
      </w:r>
      <w:r w:rsidRPr="009929A2">
        <w:rPr>
          <w:sz w:val="26"/>
          <w:szCs w:val="26"/>
          <w:lang w:eastAsia="zh-CN"/>
        </w:rPr>
        <w:t>правление образовани</w:t>
      </w:r>
      <w:r>
        <w:rPr>
          <w:sz w:val="26"/>
          <w:szCs w:val="26"/>
          <w:lang w:eastAsia="zh-CN"/>
        </w:rPr>
        <w:t>я Администрации города Когалыма</w:t>
      </w:r>
      <w:r w:rsidRPr="0006149A">
        <w:rPr>
          <w:sz w:val="26"/>
          <w:szCs w:val="26"/>
          <w:lang w:eastAsia="zh-CN"/>
        </w:rPr>
        <w:t>;</w:t>
      </w:r>
    </w:p>
    <w:p w:rsidR="00A13EE7" w:rsidRPr="0006149A" w:rsidRDefault="00A13EE7" w:rsidP="00A13EE7">
      <w:pPr>
        <w:ind w:firstLine="709"/>
        <w:jc w:val="both"/>
        <w:rPr>
          <w:sz w:val="26"/>
          <w:szCs w:val="26"/>
          <w:lang w:eastAsia="zh-CN"/>
        </w:rPr>
      </w:pPr>
      <w:r>
        <w:rPr>
          <w:sz w:val="26"/>
          <w:szCs w:val="26"/>
          <w:lang w:eastAsia="zh-CN"/>
        </w:rPr>
        <w:t>В рамках основного мероприятия проводятся следующие мероприятия:</w:t>
      </w:r>
    </w:p>
    <w:p w:rsidR="00A13EE7" w:rsidRPr="0006149A" w:rsidRDefault="00A13EE7" w:rsidP="00A13EE7">
      <w:pPr>
        <w:ind w:firstLine="709"/>
        <w:jc w:val="both"/>
        <w:rPr>
          <w:sz w:val="26"/>
          <w:szCs w:val="26"/>
          <w:lang w:eastAsia="zh-CN"/>
        </w:rPr>
      </w:pPr>
      <w:r w:rsidRPr="0006149A">
        <w:rPr>
          <w:sz w:val="26"/>
          <w:szCs w:val="26"/>
          <w:lang w:eastAsia="zh-CN"/>
        </w:rPr>
        <w:t xml:space="preserve">- Оказание содействия средствам массовой информации в освещении событий этнокультурного характера, исполнитель – </w:t>
      </w:r>
      <w:r>
        <w:rPr>
          <w:sz w:val="26"/>
          <w:szCs w:val="26"/>
          <w:lang w:eastAsia="zh-CN"/>
        </w:rPr>
        <w:t>С</w:t>
      </w:r>
      <w:r w:rsidRPr="0006149A">
        <w:rPr>
          <w:sz w:val="26"/>
          <w:szCs w:val="26"/>
          <w:lang w:eastAsia="zh-CN"/>
        </w:rPr>
        <w:t xml:space="preserve">ектор </w:t>
      </w:r>
      <w:proofErr w:type="spellStart"/>
      <w:r w:rsidRPr="0006149A">
        <w:rPr>
          <w:sz w:val="26"/>
          <w:szCs w:val="26"/>
          <w:lang w:eastAsia="zh-CN"/>
        </w:rPr>
        <w:t>пресслужбы</w:t>
      </w:r>
      <w:proofErr w:type="spellEnd"/>
      <w:r w:rsidRPr="0006149A">
        <w:rPr>
          <w:sz w:val="26"/>
          <w:szCs w:val="26"/>
          <w:lang w:eastAsia="zh-CN"/>
        </w:rPr>
        <w:t xml:space="preserve"> Администрации города Когалыма;</w:t>
      </w:r>
    </w:p>
    <w:p w:rsidR="00A13EE7" w:rsidRPr="0006149A" w:rsidRDefault="00A13EE7" w:rsidP="00A13EE7">
      <w:pPr>
        <w:ind w:firstLine="709"/>
        <w:jc w:val="both"/>
        <w:rPr>
          <w:sz w:val="26"/>
          <w:szCs w:val="26"/>
          <w:lang w:eastAsia="zh-CN"/>
        </w:rPr>
      </w:pPr>
      <w:r w:rsidRPr="0006149A">
        <w:rPr>
          <w:sz w:val="26"/>
          <w:szCs w:val="26"/>
          <w:lang w:eastAsia="zh-CN"/>
        </w:rPr>
        <w:t>- Организация работы по размещению социальной рекламы, пропагандирующей взаимоуважение между лицами разных национальностей и вероисповедания и способствующей формированию позитивных установок на этническое многообразие, сосуществование народных традиций, а также укрепление единства и добрососедства народов, в том числе в образователь</w:t>
      </w:r>
      <w:r>
        <w:rPr>
          <w:sz w:val="26"/>
          <w:szCs w:val="26"/>
          <w:lang w:eastAsia="zh-CN"/>
        </w:rPr>
        <w:t>ных учреждениях, исполнители – У</w:t>
      </w:r>
      <w:r w:rsidRPr="0006149A">
        <w:rPr>
          <w:sz w:val="26"/>
          <w:szCs w:val="26"/>
          <w:lang w:eastAsia="zh-CN"/>
        </w:rPr>
        <w:t xml:space="preserve">правление образования Администрации города Когалыма, </w:t>
      </w:r>
      <w:r>
        <w:rPr>
          <w:sz w:val="26"/>
          <w:szCs w:val="26"/>
          <w:lang w:eastAsia="zh-CN"/>
        </w:rPr>
        <w:t>У</w:t>
      </w:r>
      <w:r w:rsidRPr="0006149A">
        <w:rPr>
          <w:sz w:val="26"/>
          <w:szCs w:val="26"/>
          <w:lang w:eastAsia="zh-CN"/>
        </w:rPr>
        <w:t>правление культуры, спорта и молодёжной политики Администрации города Когалыма;</w:t>
      </w:r>
    </w:p>
    <w:p w:rsidR="00A13EE7" w:rsidRPr="0006149A" w:rsidRDefault="00A13EE7" w:rsidP="00A13EE7">
      <w:pPr>
        <w:ind w:firstLine="709"/>
        <w:jc w:val="both"/>
        <w:rPr>
          <w:sz w:val="26"/>
          <w:szCs w:val="26"/>
          <w:lang w:eastAsia="zh-CN"/>
        </w:rPr>
      </w:pPr>
      <w:r w:rsidRPr="0006149A">
        <w:rPr>
          <w:sz w:val="26"/>
          <w:szCs w:val="26"/>
          <w:lang w:eastAsia="zh-CN"/>
        </w:rPr>
        <w:lastRenderedPageBreak/>
        <w:t xml:space="preserve">- Мероприятия, направленные на освещение в средствах массовой информации с участием руководителей государственных и муниципальных органов, представителей институтов гражданского общества, общественных объединений и религиозных организаций по реализации государственной национальной политики Российской Федерации в городе Когалыме, включая вопросы профилактики и противодействия радикальным религиозным течениям, исполнитель - </w:t>
      </w:r>
      <w:r>
        <w:rPr>
          <w:sz w:val="26"/>
          <w:szCs w:val="26"/>
          <w:lang w:eastAsia="zh-CN"/>
        </w:rPr>
        <w:t>С</w:t>
      </w:r>
      <w:r w:rsidRPr="0006149A">
        <w:rPr>
          <w:sz w:val="26"/>
          <w:szCs w:val="26"/>
        </w:rPr>
        <w:t>ектор по организационному обеспечению деятельности комиссий города Когалыма и взаимодействию с правоохранительными органами Администрации города Когалыма;</w:t>
      </w:r>
      <w:r>
        <w:rPr>
          <w:sz w:val="26"/>
          <w:szCs w:val="26"/>
        </w:rPr>
        <w:t xml:space="preserve"> Сектор </w:t>
      </w:r>
      <w:proofErr w:type="spellStart"/>
      <w:r>
        <w:rPr>
          <w:sz w:val="26"/>
          <w:szCs w:val="26"/>
        </w:rPr>
        <w:t>пресслужбы</w:t>
      </w:r>
      <w:proofErr w:type="spellEnd"/>
      <w:r>
        <w:rPr>
          <w:sz w:val="26"/>
          <w:szCs w:val="26"/>
        </w:rPr>
        <w:t xml:space="preserve"> Администрации города Когалыма.</w:t>
      </w:r>
    </w:p>
    <w:p w:rsidR="00A13EE7" w:rsidRPr="0006149A" w:rsidRDefault="00A13EE7" w:rsidP="00A13EE7">
      <w:pPr>
        <w:ind w:firstLine="708"/>
        <w:jc w:val="both"/>
        <w:rPr>
          <w:sz w:val="26"/>
          <w:szCs w:val="26"/>
        </w:rPr>
      </w:pPr>
      <w:r w:rsidRPr="0006149A">
        <w:rPr>
          <w:sz w:val="26"/>
          <w:szCs w:val="26"/>
          <w:lang w:eastAsia="zh-CN"/>
        </w:rPr>
        <w:t xml:space="preserve">Данные программные мероприятия направлены на </w:t>
      </w:r>
      <w:r w:rsidRPr="0006149A">
        <w:rPr>
          <w:sz w:val="26"/>
          <w:szCs w:val="26"/>
        </w:rPr>
        <w:t xml:space="preserve">ознакомление учащихся с понятием </w:t>
      </w:r>
      <w:r>
        <w:rPr>
          <w:sz w:val="26"/>
          <w:szCs w:val="26"/>
        </w:rPr>
        <w:t>«</w:t>
      </w:r>
      <w:r w:rsidRPr="0006149A">
        <w:rPr>
          <w:sz w:val="26"/>
          <w:szCs w:val="26"/>
        </w:rPr>
        <w:t>толерантность</w:t>
      </w:r>
      <w:r>
        <w:rPr>
          <w:sz w:val="26"/>
          <w:szCs w:val="26"/>
        </w:rPr>
        <w:t>»</w:t>
      </w:r>
      <w:r w:rsidRPr="0006149A">
        <w:rPr>
          <w:sz w:val="26"/>
          <w:szCs w:val="26"/>
        </w:rPr>
        <w:t xml:space="preserve">, развитие способности адекватно и полно познавать себя и других людей, способствовать развитию уважительного отношения между окружающими, предусматривает </w:t>
      </w:r>
      <w:r w:rsidRPr="0006149A">
        <w:rPr>
          <w:sz w:val="26"/>
          <w:szCs w:val="26"/>
          <w:lang w:eastAsia="zh-CN"/>
        </w:rPr>
        <w:t>участие руководителей государственных и муниципальных органов, представителей институтов гражданского общества, общественных объединений и религиозных организаций в средствах массовой информации, информирование населения путем размещения материалов по вопросам событий этнокультурного характера, профилактики и противодействия радикальным религиозным течениям.</w:t>
      </w:r>
    </w:p>
    <w:p w:rsidR="00A13EE7" w:rsidRDefault="00A13EE7" w:rsidP="00A13EE7">
      <w:pPr>
        <w:ind w:firstLine="709"/>
        <w:jc w:val="both"/>
        <w:rPr>
          <w:sz w:val="26"/>
          <w:szCs w:val="26"/>
        </w:rPr>
      </w:pPr>
    </w:p>
    <w:p w:rsidR="00A13EE7" w:rsidRPr="0006149A" w:rsidRDefault="00A13EE7" w:rsidP="00A13EE7">
      <w:pPr>
        <w:ind w:firstLine="709"/>
        <w:jc w:val="both"/>
        <w:rPr>
          <w:sz w:val="26"/>
          <w:szCs w:val="26"/>
        </w:rPr>
      </w:pPr>
      <w:r w:rsidRPr="0006149A">
        <w:rPr>
          <w:sz w:val="26"/>
          <w:szCs w:val="26"/>
        </w:rPr>
        <w:t xml:space="preserve">Перечень основных мероприятий, </w:t>
      </w:r>
      <w:proofErr w:type="spellStart"/>
      <w:r w:rsidRPr="0006149A">
        <w:rPr>
          <w:sz w:val="26"/>
          <w:szCs w:val="26"/>
        </w:rPr>
        <w:t>подмероприятий</w:t>
      </w:r>
      <w:proofErr w:type="spellEnd"/>
      <w:r w:rsidRPr="0006149A">
        <w:rPr>
          <w:sz w:val="26"/>
          <w:szCs w:val="26"/>
        </w:rPr>
        <w:t xml:space="preserve"> муниципальной программы приведен в приложении 2 к Программе.</w:t>
      </w:r>
    </w:p>
    <w:p w:rsidR="00A13EE7" w:rsidRPr="0006149A" w:rsidRDefault="00A13EE7" w:rsidP="00A13EE7">
      <w:pPr>
        <w:ind w:firstLine="540"/>
        <w:jc w:val="both"/>
        <w:rPr>
          <w:sz w:val="26"/>
          <w:szCs w:val="26"/>
        </w:rPr>
      </w:pPr>
    </w:p>
    <w:p w:rsidR="00A13EE7" w:rsidRPr="00FD675C" w:rsidRDefault="00A13EE7" w:rsidP="00A13EE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>4.</w:t>
      </w:r>
      <w:r>
        <w:rPr>
          <w:sz w:val="26"/>
          <w:szCs w:val="26"/>
        </w:rPr>
        <w:tab/>
      </w:r>
      <w:r w:rsidRPr="00FD675C">
        <w:rPr>
          <w:sz w:val="26"/>
          <w:szCs w:val="26"/>
        </w:rPr>
        <w:t xml:space="preserve">Механизм реализации </w:t>
      </w:r>
      <w:r>
        <w:rPr>
          <w:sz w:val="26"/>
          <w:szCs w:val="26"/>
        </w:rPr>
        <w:t>муниципальной программы</w:t>
      </w:r>
    </w:p>
    <w:p w:rsidR="00A13EE7" w:rsidRPr="00FD675C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A13EE7" w:rsidRPr="00FD675C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4.1.</w:t>
      </w:r>
      <w:r>
        <w:rPr>
          <w:sz w:val="26"/>
          <w:szCs w:val="26"/>
        </w:rPr>
        <w:tab/>
      </w:r>
      <w:r w:rsidRPr="00FD675C">
        <w:rPr>
          <w:sz w:val="26"/>
          <w:szCs w:val="26"/>
        </w:rPr>
        <w:t xml:space="preserve">Ответственным исполнителем </w:t>
      </w:r>
      <w:r>
        <w:rPr>
          <w:sz w:val="26"/>
          <w:szCs w:val="26"/>
        </w:rPr>
        <w:t>муниципальной п</w:t>
      </w:r>
      <w:r w:rsidRPr="00FD675C">
        <w:rPr>
          <w:sz w:val="26"/>
          <w:szCs w:val="26"/>
        </w:rPr>
        <w:t>рограммы является структурное подразделение Администрации города Когалыма – Сектор по организационному обеспечению деятельности комиссий города Когалыма и взаимодействию с правоохранительными органами Администрации города Когалыма.</w:t>
      </w:r>
    </w:p>
    <w:p w:rsidR="00A13EE7" w:rsidRPr="00FD675C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4.2.</w:t>
      </w:r>
      <w:r>
        <w:rPr>
          <w:sz w:val="26"/>
          <w:szCs w:val="26"/>
        </w:rPr>
        <w:tab/>
      </w:r>
      <w:r w:rsidRPr="00FD675C">
        <w:rPr>
          <w:sz w:val="26"/>
          <w:szCs w:val="26"/>
        </w:rPr>
        <w:t xml:space="preserve">Ответственный исполнитель </w:t>
      </w:r>
      <w:r>
        <w:rPr>
          <w:sz w:val="26"/>
          <w:szCs w:val="26"/>
        </w:rPr>
        <w:t>муниципальной п</w:t>
      </w:r>
      <w:r w:rsidRPr="00FD675C">
        <w:rPr>
          <w:sz w:val="26"/>
          <w:szCs w:val="26"/>
        </w:rPr>
        <w:t>рограммы</w:t>
      </w:r>
      <w:r>
        <w:rPr>
          <w:sz w:val="26"/>
          <w:szCs w:val="26"/>
        </w:rPr>
        <w:t xml:space="preserve"> (далее – Программы)</w:t>
      </w:r>
      <w:r w:rsidRPr="00FD675C">
        <w:rPr>
          <w:sz w:val="26"/>
          <w:szCs w:val="26"/>
        </w:rPr>
        <w:t>:</w:t>
      </w:r>
    </w:p>
    <w:p w:rsidR="00A13EE7" w:rsidRPr="00FD675C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D675C">
        <w:rPr>
          <w:sz w:val="26"/>
          <w:szCs w:val="26"/>
        </w:rPr>
        <w:t>- разрабатывает в пределах своих полномочий проекты нормативных правовых актов, необходимых для выполнения Программы;</w:t>
      </w:r>
    </w:p>
    <w:p w:rsidR="00A13EE7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D675C">
        <w:rPr>
          <w:sz w:val="26"/>
          <w:szCs w:val="26"/>
        </w:rPr>
        <w:t>- передаёт при необходимости часть функций подведомственным учреждениям (организ</w:t>
      </w:r>
      <w:r>
        <w:rPr>
          <w:sz w:val="26"/>
          <w:szCs w:val="26"/>
        </w:rPr>
        <w:t>ациям) для выполнения Программы;</w:t>
      </w:r>
    </w:p>
    <w:p w:rsidR="00A13EE7" w:rsidRPr="00FD675C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D675C">
        <w:rPr>
          <w:sz w:val="26"/>
          <w:szCs w:val="26"/>
        </w:rPr>
        <w:t>- осуществляет координацию деятельности соисполнителей Программы по реализации программных мероприятий;</w:t>
      </w:r>
    </w:p>
    <w:p w:rsidR="00A13EE7" w:rsidRPr="00FD675C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D675C">
        <w:rPr>
          <w:sz w:val="26"/>
          <w:szCs w:val="26"/>
        </w:rPr>
        <w:t>- формирует сводный перечень предложений соисполнителей по выделению дополнительных средств на мероприятия Программы, включению новых мероприятий в муниципальную Программу с обоснованием необходимости реализации мероприятий, с указанием предлагаемых направлений, объёмов и источников финансирования муниципальной Программы;</w:t>
      </w:r>
    </w:p>
    <w:p w:rsidR="00A13EE7" w:rsidRPr="00FD675C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D675C">
        <w:rPr>
          <w:sz w:val="26"/>
          <w:szCs w:val="26"/>
        </w:rPr>
        <w:t>- несёт ответственность за своевременную и качественную реализацию Программы, осуществляет управление, обеспечивает эффективное использование средств, выделяемых на её реализацию;</w:t>
      </w:r>
    </w:p>
    <w:p w:rsidR="00A13EE7" w:rsidRPr="00FD675C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D675C">
        <w:rPr>
          <w:sz w:val="26"/>
          <w:szCs w:val="26"/>
        </w:rPr>
        <w:lastRenderedPageBreak/>
        <w:t>- разрабатывает и утверждает комплексный план (сетевой график) по реализации Программы, в соответствии с Порядком разработки, утверждения и реализации муниципальных программ в городе Когалыме, утверждённым постановлением Администрации города Когалыма от 26.08.2013 №2514 «О муниципальных и ведомственных целевых программах» (далее – Порядок);</w:t>
      </w:r>
    </w:p>
    <w:p w:rsidR="00A13EE7" w:rsidRPr="00FD675C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D675C">
        <w:rPr>
          <w:sz w:val="26"/>
          <w:szCs w:val="26"/>
        </w:rPr>
        <w:t>- организует освещение в средствах массовой информации и на официальном сайте Администрации города Когалыма в сети «Интернет» (www.admkogalym.ru) ход реализации Программы;</w:t>
      </w:r>
    </w:p>
    <w:p w:rsidR="00A13EE7" w:rsidRPr="00FD675C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D675C">
        <w:rPr>
          <w:sz w:val="26"/>
          <w:szCs w:val="26"/>
        </w:rPr>
        <w:t>- размещает на официальном сайте Администрации города Когалыма в сети «Интернет» (www.admkogalym.ru) ежемесячно отчёт о ходе реализации Программы в срок до 15 числа каждого месяца, следующего за отчётным, для информирования населения, бизнес-сообщества, общественных организаций;</w:t>
      </w:r>
    </w:p>
    <w:p w:rsidR="00A13EE7" w:rsidRPr="00FD675C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D675C">
        <w:rPr>
          <w:sz w:val="26"/>
          <w:szCs w:val="26"/>
        </w:rPr>
        <w:t>- размещает годовой отчёт о реализации Программы в срок до 20 апреля года, следующего за отчётным на официальном сайте Администрации города Когалыма в сети «Интернет» (www.admkogalym.ru).</w:t>
      </w:r>
    </w:p>
    <w:p w:rsidR="00A13EE7" w:rsidRPr="00FD675C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D675C">
        <w:rPr>
          <w:sz w:val="26"/>
          <w:szCs w:val="26"/>
        </w:rPr>
        <w:t>4</w:t>
      </w:r>
      <w:r>
        <w:rPr>
          <w:sz w:val="26"/>
          <w:szCs w:val="26"/>
        </w:rPr>
        <w:t>.3.</w:t>
      </w:r>
      <w:r>
        <w:rPr>
          <w:sz w:val="26"/>
          <w:szCs w:val="26"/>
        </w:rPr>
        <w:tab/>
      </w:r>
      <w:r w:rsidRPr="00FD675C">
        <w:rPr>
          <w:sz w:val="26"/>
          <w:szCs w:val="26"/>
        </w:rPr>
        <w:t>В процессе реализации Программы исполнител</w:t>
      </w:r>
      <w:r>
        <w:rPr>
          <w:sz w:val="26"/>
          <w:szCs w:val="26"/>
        </w:rPr>
        <w:t xml:space="preserve">и мероприятий </w:t>
      </w:r>
      <w:r w:rsidRPr="00FD675C">
        <w:rPr>
          <w:sz w:val="26"/>
          <w:szCs w:val="26"/>
        </w:rPr>
        <w:t xml:space="preserve">по согласованию с </w:t>
      </w:r>
      <w:r>
        <w:rPr>
          <w:sz w:val="26"/>
          <w:szCs w:val="26"/>
        </w:rPr>
        <w:t xml:space="preserve">ответственным исполнителем Программы </w:t>
      </w:r>
      <w:r w:rsidRPr="00FD675C">
        <w:rPr>
          <w:sz w:val="26"/>
          <w:szCs w:val="26"/>
        </w:rPr>
        <w:t>формир</w:t>
      </w:r>
      <w:r>
        <w:rPr>
          <w:sz w:val="26"/>
          <w:szCs w:val="26"/>
        </w:rPr>
        <w:t xml:space="preserve">уют </w:t>
      </w:r>
      <w:r w:rsidRPr="00FD675C">
        <w:rPr>
          <w:sz w:val="26"/>
          <w:szCs w:val="26"/>
        </w:rPr>
        <w:t>предложения о внесении изменений в переч</w:t>
      </w:r>
      <w:r>
        <w:rPr>
          <w:sz w:val="26"/>
          <w:szCs w:val="26"/>
        </w:rPr>
        <w:t>ень</w:t>
      </w:r>
      <w:r w:rsidRPr="00FD675C">
        <w:rPr>
          <w:sz w:val="26"/>
          <w:szCs w:val="26"/>
        </w:rPr>
        <w:t xml:space="preserve"> и состав мероприятий, сроки их реализации, а также в объёмы бюджетных ассигнований в пределах утверждённых лимитов бюджетных ассигнований на реализацию Программы в целом.</w:t>
      </w:r>
    </w:p>
    <w:p w:rsidR="00A13EE7" w:rsidRPr="00FD675C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>4.4.</w:t>
      </w:r>
      <w:r>
        <w:rPr>
          <w:sz w:val="26"/>
          <w:szCs w:val="26"/>
        </w:rPr>
        <w:tab/>
      </w:r>
      <w:r w:rsidRPr="00FD675C">
        <w:rPr>
          <w:sz w:val="26"/>
          <w:szCs w:val="26"/>
        </w:rPr>
        <w:t xml:space="preserve">Предложения вносятся </w:t>
      </w:r>
      <w:r>
        <w:rPr>
          <w:sz w:val="26"/>
          <w:szCs w:val="26"/>
        </w:rPr>
        <w:t>и</w:t>
      </w:r>
      <w:r w:rsidRPr="00FD675C">
        <w:rPr>
          <w:sz w:val="26"/>
          <w:szCs w:val="26"/>
        </w:rPr>
        <w:t>сполнител</w:t>
      </w:r>
      <w:r>
        <w:rPr>
          <w:sz w:val="26"/>
          <w:szCs w:val="26"/>
        </w:rPr>
        <w:t>ями</w:t>
      </w:r>
      <w:r w:rsidRPr="00FD675C">
        <w:rPr>
          <w:sz w:val="26"/>
          <w:szCs w:val="26"/>
        </w:rPr>
        <w:t xml:space="preserve"> при условии, что планируемые изменения не оказывают влияния на параметры Программы и не приведут к ухудшению плановых значений целевых показателей Программы, а также к увеличению сроков исполнения мероприятий Программы в соответствии с Порядком;</w:t>
      </w:r>
    </w:p>
    <w:p w:rsidR="00A13EE7" w:rsidRPr="00FD675C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4.5.</w:t>
      </w:r>
      <w:r>
        <w:rPr>
          <w:sz w:val="26"/>
          <w:szCs w:val="26"/>
        </w:rPr>
        <w:tab/>
      </w:r>
      <w:r w:rsidRPr="00FD675C">
        <w:rPr>
          <w:sz w:val="26"/>
          <w:szCs w:val="26"/>
        </w:rPr>
        <w:t>Для обеспечения мониторинга реализации Программы ответственный исполнитель в соответствии с Порядком направляет в управление экономики Администрации города Когалыма:</w:t>
      </w:r>
    </w:p>
    <w:p w:rsidR="00A13EE7" w:rsidRPr="00FD675C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D675C">
        <w:rPr>
          <w:sz w:val="26"/>
          <w:szCs w:val="26"/>
        </w:rPr>
        <w:t>- комплексный план (сетевой график) по реализации Программы;</w:t>
      </w:r>
    </w:p>
    <w:p w:rsidR="00A13EE7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D675C">
        <w:rPr>
          <w:sz w:val="26"/>
          <w:szCs w:val="26"/>
        </w:rPr>
        <w:t>- отчёт о ходе реализации Программы в форме сетевого графика согласно приложению 4 к Порядку.</w:t>
      </w:r>
    </w:p>
    <w:p w:rsidR="00A13EE7" w:rsidRPr="00FD675C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годовой отчёт о ходе реализации и эффективности мероприятий муниципальной программы по форме, разработанной управлением экономики Администрации города Когалыма.</w:t>
      </w:r>
    </w:p>
    <w:p w:rsidR="00A13EE7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4.6.</w:t>
      </w:r>
      <w:r>
        <w:rPr>
          <w:sz w:val="26"/>
          <w:szCs w:val="26"/>
        </w:rPr>
        <w:tab/>
      </w:r>
      <w:r w:rsidRPr="00FD675C">
        <w:rPr>
          <w:sz w:val="26"/>
          <w:szCs w:val="26"/>
        </w:rPr>
        <w:t xml:space="preserve">Соисполнители предоставляют ответственному исполнителю предложения по формированию комплексного плана на очередной финансовый год в срок до 10 декабря, в форме сетевого графика согласно </w:t>
      </w:r>
      <w:r>
        <w:rPr>
          <w:sz w:val="26"/>
          <w:szCs w:val="26"/>
        </w:rPr>
        <w:t>приложению 4 к Порядку.</w:t>
      </w:r>
    </w:p>
    <w:p w:rsidR="00A13EE7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процессе реализации муниципальной программы соисполнители вправе по согласованию с ответственным исполнителем осуществлять корректировку комплексного плана, который направляется в адрес управления экономики Администрации города Когалыма:</w:t>
      </w:r>
    </w:p>
    <w:p w:rsidR="00A13EE7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ежеквартально не позднее 5 числа месяца, следующего за отчётным, по итогам анализа реализации муниципальной программы.</w:t>
      </w:r>
    </w:p>
    <w:p w:rsidR="00A13EE7" w:rsidRPr="00FD675C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не позднее 10 календарных дней после утверждения постановлением Администрации города Когалыма изменений в муниципальную программу.</w:t>
      </w:r>
    </w:p>
    <w:p w:rsidR="00A13EE7" w:rsidRPr="00FD675C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D675C">
        <w:rPr>
          <w:sz w:val="26"/>
          <w:szCs w:val="26"/>
        </w:rPr>
        <w:t>4.7.</w:t>
      </w:r>
      <w:r>
        <w:rPr>
          <w:sz w:val="26"/>
          <w:szCs w:val="26"/>
        </w:rPr>
        <w:tab/>
      </w:r>
      <w:r w:rsidRPr="00FD675C">
        <w:rPr>
          <w:sz w:val="26"/>
          <w:szCs w:val="26"/>
        </w:rPr>
        <w:t>Ответственны</w:t>
      </w:r>
      <w:r>
        <w:rPr>
          <w:sz w:val="26"/>
          <w:szCs w:val="26"/>
        </w:rPr>
        <w:t>й</w:t>
      </w:r>
      <w:r w:rsidRPr="00FD675C">
        <w:rPr>
          <w:sz w:val="26"/>
          <w:szCs w:val="26"/>
        </w:rPr>
        <w:t xml:space="preserve"> исполнител</w:t>
      </w:r>
      <w:r>
        <w:rPr>
          <w:sz w:val="26"/>
          <w:szCs w:val="26"/>
        </w:rPr>
        <w:t>ь</w:t>
      </w:r>
      <w:r w:rsidRPr="00FD675C">
        <w:rPr>
          <w:sz w:val="26"/>
          <w:szCs w:val="26"/>
        </w:rPr>
        <w:t xml:space="preserve"> Программы отчёт о ходе реализации </w:t>
      </w:r>
      <w:r w:rsidRPr="00FD675C">
        <w:rPr>
          <w:sz w:val="26"/>
          <w:szCs w:val="26"/>
        </w:rPr>
        <w:lastRenderedPageBreak/>
        <w:t xml:space="preserve">Программы </w:t>
      </w:r>
      <w:r>
        <w:rPr>
          <w:sz w:val="26"/>
          <w:szCs w:val="26"/>
        </w:rPr>
        <w:t xml:space="preserve">направляет в управление экономики Администрации города Когалыма </w:t>
      </w:r>
      <w:r w:rsidRPr="00FD675C">
        <w:rPr>
          <w:sz w:val="26"/>
          <w:szCs w:val="26"/>
        </w:rPr>
        <w:t>в следующие сроки:</w:t>
      </w:r>
    </w:p>
    <w:p w:rsidR="00A13EE7" w:rsidRPr="00FD675C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D675C">
        <w:rPr>
          <w:sz w:val="26"/>
          <w:szCs w:val="26"/>
        </w:rPr>
        <w:t>- ежемесячно</w:t>
      </w:r>
      <w:r>
        <w:rPr>
          <w:sz w:val="26"/>
          <w:szCs w:val="26"/>
        </w:rPr>
        <w:t xml:space="preserve"> </w:t>
      </w:r>
      <w:r w:rsidRPr="00FD675C">
        <w:rPr>
          <w:sz w:val="26"/>
          <w:szCs w:val="26"/>
        </w:rPr>
        <w:t>до 5 числа каждого месяца, следующего за отчётным, на бумажном и электронном носителях, за подписью руководителя;</w:t>
      </w:r>
    </w:p>
    <w:p w:rsidR="00A13EE7" w:rsidRPr="00FD675C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D675C">
        <w:rPr>
          <w:sz w:val="26"/>
          <w:szCs w:val="26"/>
        </w:rPr>
        <w:t>- ежегодно, до 30 числа месяца, следующего за отчётным годом, на бумажном и электронном носителях, за подписью руководителя (далее – годовой отчёт).</w:t>
      </w:r>
    </w:p>
    <w:p w:rsidR="00A13EE7" w:rsidRPr="00FD675C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4.8.</w:t>
      </w:r>
      <w:r>
        <w:rPr>
          <w:sz w:val="26"/>
          <w:szCs w:val="26"/>
        </w:rPr>
        <w:tab/>
      </w:r>
      <w:r w:rsidRPr="00FD675C">
        <w:rPr>
          <w:sz w:val="26"/>
          <w:szCs w:val="26"/>
        </w:rPr>
        <w:t xml:space="preserve">В адрес ответственного исполнителя Программы отчёт предоставляется соисполнителями Программы ежемесячно, в срок до </w:t>
      </w:r>
      <w:r>
        <w:rPr>
          <w:sz w:val="26"/>
          <w:szCs w:val="26"/>
        </w:rPr>
        <w:t>2</w:t>
      </w:r>
      <w:r w:rsidRPr="00FD675C">
        <w:rPr>
          <w:sz w:val="26"/>
          <w:szCs w:val="26"/>
        </w:rPr>
        <w:t xml:space="preserve"> числа отчётного месяца о ходе реализации муниципальной Программы</w:t>
      </w:r>
      <w:r>
        <w:rPr>
          <w:sz w:val="26"/>
          <w:szCs w:val="26"/>
        </w:rPr>
        <w:t xml:space="preserve">, </w:t>
      </w:r>
      <w:r w:rsidRPr="00FD675C">
        <w:rPr>
          <w:sz w:val="26"/>
          <w:szCs w:val="26"/>
        </w:rPr>
        <w:t xml:space="preserve">в котором отражается следующая информация: </w:t>
      </w:r>
    </w:p>
    <w:p w:rsidR="00A13EE7" w:rsidRPr="00FD675C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D675C">
        <w:rPr>
          <w:sz w:val="26"/>
          <w:szCs w:val="26"/>
        </w:rPr>
        <w:t>- о финансировании программных мероприятий в разрезе источников финансирования (федеральный бюджет, бюджет Ханты-Мансийского автономного округа – Югры, бюджет города Когалыма, внебюджетные источники);</w:t>
      </w:r>
    </w:p>
    <w:p w:rsidR="00A13EE7" w:rsidRPr="00FD675C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D675C">
        <w:rPr>
          <w:sz w:val="26"/>
          <w:szCs w:val="26"/>
        </w:rPr>
        <w:t>- о не финансируемых мероприятиях Программы;</w:t>
      </w:r>
    </w:p>
    <w:p w:rsidR="00A13EE7" w:rsidRPr="00FD675C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D675C">
        <w:rPr>
          <w:sz w:val="26"/>
          <w:szCs w:val="26"/>
        </w:rPr>
        <w:t>- о соответствии фактических показателей реализации Программы показателям, установленным при их утверждении, с нарастающим итогом результативности Программы, а также о причинах их не достижения;</w:t>
      </w:r>
    </w:p>
    <w:p w:rsidR="00A13EE7" w:rsidRPr="00FD675C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D675C">
        <w:rPr>
          <w:sz w:val="26"/>
          <w:szCs w:val="26"/>
        </w:rPr>
        <w:t>- о результатах реализации Программы и причинах невыполнения программных мероприятий, с краткой пояснительной запиской о ходе реализации Программы, а также причину отклонения и не достижения;</w:t>
      </w:r>
    </w:p>
    <w:p w:rsidR="00A13EE7" w:rsidRPr="00FD675C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D675C">
        <w:rPr>
          <w:sz w:val="26"/>
          <w:szCs w:val="26"/>
        </w:rPr>
        <w:t>- о ходе размещения муниципальных заказов (в том числе о сложившейся экономии) и выполнении заключённых муниципальных контрактов (причины несоблюдения сроков, а также неисполнения календарного плана заключённых муниципальных контрактов);</w:t>
      </w:r>
    </w:p>
    <w:p w:rsidR="00A13EE7" w:rsidRPr="00FD675C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D675C">
        <w:rPr>
          <w:sz w:val="26"/>
          <w:szCs w:val="26"/>
        </w:rPr>
        <w:t>- о наличии, объёмах и состоянии объектов незавершённого строительства;</w:t>
      </w:r>
    </w:p>
    <w:p w:rsidR="00A13EE7" w:rsidRPr="00FD675C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D675C">
        <w:rPr>
          <w:sz w:val="26"/>
          <w:szCs w:val="26"/>
        </w:rPr>
        <w:t>- о необходимости корректировки Программы (с указанием обоснований);</w:t>
      </w:r>
    </w:p>
    <w:p w:rsidR="00A13EE7" w:rsidRPr="00FD675C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D675C">
        <w:rPr>
          <w:sz w:val="26"/>
          <w:szCs w:val="26"/>
        </w:rPr>
        <w:t>- по каждому мероприятию Программы ответственному исполнителю предоставляются заверенные копии подтверждающих реализацию мероприятий документы (приказы, планы, отчёты, сценарии, договора, платёжные поручения, квитанции, положения о конкурсе, фестивале и т.д.).</w:t>
      </w:r>
    </w:p>
    <w:p w:rsidR="00A13EE7" w:rsidRPr="00FD675C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D675C">
        <w:rPr>
          <w:sz w:val="26"/>
          <w:szCs w:val="26"/>
        </w:rPr>
        <w:t xml:space="preserve">Годовой отчёт </w:t>
      </w:r>
      <w:r>
        <w:rPr>
          <w:sz w:val="26"/>
          <w:szCs w:val="26"/>
        </w:rPr>
        <w:t xml:space="preserve">предоставляется до 25 числа месяца, следующего за отчётным годом, который должен </w:t>
      </w:r>
      <w:r w:rsidRPr="00FD675C">
        <w:rPr>
          <w:sz w:val="26"/>
          <w:szCs w:val="26"/>
        </w:rPr>
        <w:t>содерж</w:t>
      </w:r>
      <w:r>
        <w:rPr>
          <w:sz w:val="26"/>
          <w:szCs w:val="26"/>
        </w:rPr>
        <w:t>ать</w:t>
      </w:r>
      <w:r w:rsidRPr="00FD675C">
        <w:rPr>
          <w:sz w:val="26"/>
          <w:szCs w:val="26"/>
        </w:rPr>
        <w:t>:</w:t>
      </w:r>
    </w:p>
    <w:p w:rsidR="00A13EE7" w:rsidRPr="00FD675C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D675C">
        <w:rPr>
          <w:sz w:val="26"/>
          <w:szCs w:val="26"/>
        </w:rPr>
        <w:t>- описание изменений в соответствующей сфере социально-экономического развития города Когалыма за отчётный период;</w:t>
      </w:r>
    </w:p>
    <w:p w:rsidR="00A13EE7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D675C">
        <w:rPr>
          <w:sz w:val="26"/>
          <w:szCs w:val="26"/>
        </w:rPr>
        <w:t>- анализ факторов и рисков, повлиявших на изменение результатов реализации мероприятий Программы.</w:t>
      </w:r>
    </w:p>
    <w:p w:rsidR="00A13EE7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4.9 </w:t>
      </w:r>
      <w:r>
        <w:rPr>
          <w:sz w:val="26"/>
          <w:szCs w:val="26"/>
        </w:rPr>
        <w:tab/>
        <w:t>Соисполнители мероприятий Программы отчёт предоставляют ответственному исполнителю Программы в форме:</w:t>
      </w:r>
    </w:p>
    <w:p w:rsidR="00A13EE7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сетевого графика, с обязательным кратким описанием результатов реализации и причин отклонений фактов от плана, по </w:t>
      </w:r>
      <w:r w:rsidRPr="00FD675C">
        <w:rPr>
          <w:sz w:val="26"/>
          <w:szCs w:val="26"/>
        </w:rPr>
        <w:t>финансир</w:t>
      </w:r>
      <w:r>
        <w:rPr>
          <w:sz w:val="26"/>
          <w:szCs w:val="26"/>
        </w:rPr>
        <w:t xml:space="preserve">уемым </w:t>
      </w:r>
      <w:r w:rsidRPr="00FD675C">
        <w:rPr>
          <w:sz w:val="26"/>
          <w:szCs w:val="26"/>
        </w:rPr>
        <w:t>программн</w:t>
      </w:r>
      <w:r>
        <w:rPr>
          <w:sz w:val="26"/>
          <w:szCs w:val="26"/>
        </w:rPr>
        <w:t xml:space="preserve">ым </w:t>
      </w:r>
      <w:r w:rsidRPr="00FD675C">
        <w:rPr>
          <w:sz w:val="26"/>
          <w:szCs w:val="26"/>
        </w:rPr>
        <w:t>мероприяти</w:t>
      </w:r>
      <w:r>
        <w:rPr>
          <w:sz w:val="26"/>
          <w:szCs w:val="26"/>
        </w:rPr>
        <w:t>ям</w:t>
      </w:r>
      <w:r w:rsidRPr="00FD675C">
        <w:rPr>
          <w:sz w:val="26"/>
          <w:szCs w:val="26"/>
        </w:rPr>
        <w:t xml:space="preserve"> в разрезе источников финансирования (федеральный бюджет, бюджет Ханты-Мансийского автономного округа – Югры, бюджет города Когалыма, внебюджетные источники)</w:t>
      </w:r>
      <w:r>
        <w:rPr>
          <w:sz w:val="26"/>
          <w:szCs w:val="26"/>
        </w:rPr>
        <w:t xml:space="preserve">, согласно </w:t>
      </w:r>
      <w:r w:rsidRPr="00FD675C">
        <w:rPr>
          <w:sz w:val="26"/>
          <w:szCs w:val="26"/>
        </w:rPr>
        <w:t>приложени</w:t>
      </w:r>
      <w:r>
        <w:rPr>
          <w:sz w:val="26"/>
          <w:szCs w:val="26"/>
        </w:rPr>
        <w:t>я</w:t>
      </w:r>
      <w:r w:rsidRPr="00FD675C">
        <w:rPr>
          <w:sz w:val="26"/>
          <w:szCs w:val="26"/>
        </w:rPr>
        <w:t xml:space="preserve"> </w:t>
      </w:r>
      <w:r>
        <w:rPr>
          <w:sz w:val="26"/>
          <w:szCs w:val="26"/>
        </w:rPr>
        <w:t>3</w:t>
      </w:r>
      <w:r w:rsidRPr="00FD675C">
        <w:rPr>
          <w:sz w:val="26"/>
          <w:szCs w:val="26"/>
        </w:rPr>
        <w:t xml:space="preserve"> к настоящей Программе</w:t>
      </w:r>
      <w:r>
        <w:rPr>
          <w:sz w:val="26"/>
          <w:szCs w:val="26"/>
        </w:rPr>
        <w:t>;</w:t>
      </w:r>
    </w:p>
    <w:p w:rsidR="00A13EE7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отчёта о ходе реализации мероприятий муниципальной Программы, по </w:t>
      </w:r>
      <w:r w:rsidRPr="00FD675C">
        <w:rPr>
          <w:sz w:val="26"/>
          <w:szCs w:val="26"/>
        </w:rPr>
        <w:t>финансир</w:t>
      </w:r>
      <w:r>
        <w:rPr>
          <w:sz w:val="26"/>
          <w:szCs w:val="26"/>
        </w:rPr>
        <w:t xml:space="preserve">уемым и не финансируемым </w:t>
      </w:r>
      <w:r w:rsidRPr="00FD675C">
        <w:rPr>
          <w:sz w:val="26"/>
          <w:szCs w:val="26"/>
        </w:rPr>
        <w:t>програм</w:t>
      </w:r>
      <w:r>
        <w:rPr>
          <w:sz w:val="26"/>
          <w:szCs w:val="26"/>
        </w:rPr>
        <w:t xml:space="preserve">мным </w:t>
      </w:r>
      <w:r w:rsidRPr="00FD675C">
        <w:rPr>
          <w:sz w:val="26"/>
          <w:szCs w:val="26"/>
        </w:rPr>
        <w:t>мероприяти</w:t>
      </w:r>
      <w:r>
        <w:rPr>
          <w:sz w:val="26"/>
          <w:szCs w:val="26"/>
        </w:rPr>
        <w:t xml:space="preserve">ям, с обязательным описанием исполнения мероприятия за каждый месяц, согласно </w:t>
      </w:r>
      <w:r w:rsidRPr="00FD675C">
        <w:rPr>
          <w:sz w:val="26"/>
          <w:szCs w:val="26"/>
        </w:rPr>
        <w:t>приложени</w:t>
      </w:r>
      <w:r>
        <w:rPr>
          <w:sz w:val="26"/>
          <w:szCs w:val="26"/>
        </w:rPr>
        <w:t>я</w:t>
      </w:r>
      <w:r w:rsidRPr="00FD675C">
        <w:rPr>
          <w:sz w:val="26"/>
          <w:szCs w:val="26"/>
        </w:rPr>
        <w:t xml:space="preserve"> </w:t>
      </w:r>
      <w:r>
        <w:rPr>
          <w:sz w:val="26"/>
          <w:szCs w:val="26"/>
        </w:rPr>
        <w:t>4</w:t>
      </w:r>
      <w:r w:rsidRPr="00FD675C">
        <w:rPr>
          <w:sz w:val="26"/>
          <w:szCs w:val="26"/>
        </w:rPr>
        <w:t xml:space="preserve"> к настоящей Программе</w:t>
      </w:r>
      <w:r>
        <w:rPr>
          <w:sz w:val="26"/>
          <w:szCs w:val="26"/>
        </w:rPr>
        <w:t>;</w:t>
      </w:r>
    </w:p>
    <w:p w:rsidR="00A13EE7" w:rsidRPr="00FD675C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анализа достижения показателей, характеризующих результаты Программы, с обязательным указанием фактического значения показателя, за каждый месяц, без нарастающего показателя, согласно </w:t>
      </w:r>
      <w:r w:rsidRPr="00FD675C">
        <w:rPr>
          <w:sz w:val="26"/>
          <w:szCs w:val="26"/>
        </w:rPr>
        <w:t>приложени</w:t>
      </w:r>
      <w:r>
        <w:rPr>
          <w:sz w:val="26"/>
          <w:szCs w:val="26"/>
        </w:rPr>
        <w:t>я</w:t>
      </w:r>
      <w:r w:rsidRPr="00FD675C">
        <w:rPr>
          <w:sz w:val="26"/>
          <w:szCs w:val="26"/>
        </w:rPr>
        <w:t xml:space="preserve"> </w:t>
      </w:r>
      <w:r>
        <w:rPr>
          <w:sz w:val="26"/>
          <w:szCs w:val="26"/>
        </w:rPr>
        <w:t>5</w:t>
      </w:r>
      <w:r w:rsidRPr="00FD675C">
        <w:rPr>
          <w:sz w:val="26"/>
          <w:szCs w:val="26"/>
        </w:rPr>
        <w:t xml:space="preserve"> к настоящей Программе</w:t>
      </w:r>
      <w:r>
        <w:rPr>
          <w:sz w:val="26"/>
          <w:szCs w:val="26"/>
        </w:rPr>
        <w:t>.</w:t>
      </w:r>
    </w:p>
    <w:p w:rsidR="00A13EE7" w:rsidRPr="00FD675C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4.10.</w:t>
      </w:r>
      <w:r>
        <w:rPr>
          <w:sz w:val="26"/>
          <w:szCs w:val="26"/>
        </w:rPr>
        <w:tab/>
      </w:r>
      <w:r w:rsidRPr="00FD675C">
        <w:rPr>
          <w:sz w:val="26"/>
          <w:szCs w:val="26"/>
        </w:rPr>
        <w:t xml:space="preserve">Соисполнители мероприятий Программы несут ответственность за качественное и своевременное выполнение Программных мероприятий, </w:t>
      </w:r>
      <w:r>
        <w:rPr>
          <w:sz w:val="26"/>
          <w:szCs w:val="26"/>
        </w:rPr>
        <w:t xml:space="preserve">достижение целевых показателей муниципальной программы, предоставление отчётных материалов, в отношении которых они являются исполнителями, </w:t>
      </w:r>
      <w:r w:rsidRPr="00FD675C">
        <w:rPr>
          <w:sz w:val="26"/>
          <w:szCs w:val="26"/>
        </w:rPr>
        <w:t>целевое и эффективное использование средств бюджетной системы Российской Федерации, выделяемых на реализацию</w:t>
      </w:r>
      <w:r>
        <w:rPr>
          <w:sz w:val="26"/>
          <w:szCs w:val="26"/>
        </w:rPr>
        <w:t xml:space="preserve"> мероприятий</w:t>
      </w:r>
      <w:r w:rsidRPr="00FD675C">
        <w:rPr>
          <w:sz w:val="26"/>
          <w:szCs w:val="26"/>
        </w:rPr>
        <w:t>.</w:t>
      </w:r>
    </w:p>
    <w:p w:rsidR="00A13EE7" w:rsidRPr="00FD675C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D675C">
        <w:rPr>
          <w:sz w:val="26"/>
          <w:szCs w:val="26"/>
        </w:rPr>
        <w:t>4.1</w:t>
      </w:r>
      <w:r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FD675C">
        <w:rPr>
          <w:sz w:val="26"/>
          <w:szCs w:val="26"/>
        </w:rPr>
        <w:t>Соисполнители Программы:</w:t>
      </w:r>
    </w:p>
    <w:p w:rsidR="00A13EE7" w:rsidRPr="00FD675C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D675C">
        <w:rPr>
          <w:sz w:val="26"/>
          <w:szCs w:val="26"/>
        </w:rPr>
        <w:t>- участвуют в разработке Программы и осуществляют реализацию мероприятий Программы;</w:t>
      </w:r>
    </w:p>
    <w:p w:rsidR="00A13EE7" w:rsidRPr="00FD675C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D675C">
        <w:rPr>
          <w:sz w:val="26"/>
          <w:szCs w:val="26"/>
        </w:rPr>
        <w:t>- передают при необходимости часть функций подведомственным учреждениям (организациям) для её выполнения, в соответствии с Порядком.</w:t>
      </w:r>
    </w:p>
    <w:p w:rsidR="00A13EE7" w:rsidRPr="00FD675C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D675C">
        <w:rPr>
          <w:sz w:val="26"/>
          <w:szCs w:val="26"/>
        </w:rPr>
        <w:t>- предоставляют ответственному исполнителю Программы информацию, необходимую для проведения оценки эффективности Программы и подготовки годового отчёта.</w:t>
      </w:r>
    </w:p>
    <w:p w:rsidR="00A13EE7" w:rsidRPr="00FD675C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D675C">
        <w:rPr>
          <w:sz w:val="26"/>
          <w:szCs w:val="26"/>
        </w:rPr>
        <w:t>4.1</w:t>
      </w:r>
      <w:r>
        <w:rPr>
          <w:sz w:val="26"/>
          <w:szCs w:val="26"/>
        </w:rPr>
        <w:t>2</w:t>
      </w:r>
      <w:r w:rsidRPr="00FD675C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FD675C">
        <w:rPr>
          <w:sz w:val="26"/>
          <w:szCs w:val="26"/>
        </w:rPr>
        <w:t xml:space="preserve">На достижение целей и задач Программы могут оказать влияние следующие риски: </w:t>
      </w:r>
    </w:p>
    <w:p w:rsidR="00A13EE7" w:rsidRPr="00FD675C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D675C">
        <w:rPr>
          <w:sz w:val="26"/>
          <w:szCs w:val="26"/>
        </w:rPr>
        <w:t>- сокращение бюджетного финансирования, выделенного на выполнение Программы;</w:t>
      </w:r>
    </w:p>
    <w:p w:rsidR="00A13EE7" w:rsidRPr="00FD675C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D675C">
        <w:rPr>
          <w:sz w:val="26"/>
          <w:szCs w:val="26"/>
        </w:rPr>
        <w:t>- невыполнение или ненадлежащее выполнение обязательств поставщиками по реализации мероприятий Программы;</w:t>
      </w:r>
    </w:p>
    <w:p w:rsidR="00A13EE7" w:rsidRPr="00FD675C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D675C">
        <w:rPr>
          <w:sz w:val="26"/>
          <w:szCs w:val="26"/>
        </w:rPr>
        <w:t>- из-за несоответствия влияния отдельных мероприятий Программы на ситуацию в сфере правонарушений, безопасности дорожного движения, незаконного потребления наркотиков возможно выявление отклонений в достижении промежуточных результатов.</w:t>
      </w:r>
    </w:p>
    <w:p w:rsidR="00A13EE7" w:rsidRPr="00FD675C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D675C">
        <w:rPr>
          <w:sz w:val="26"/>
          <w:szCs w:val="26"/>
        </w:rPr>
        <w:t>С целью минимизации рисков планируется:</w:t>
      </w:r>
    </w:p>
    <w:p w:rsidR="00A13EE7" w:rsidRPr="00FD675C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D675C">
        <w:rPr>
          <w:sz w:val="26"/>
          <w:szCs w:val="26"/>
        </w:rPr>
        <w:t>- проведение постоянного мониторинга реализации мероприятий Программы;</w:t>
      </w:r>
    </w:p>
    <w:p w:rsidR="00A13EE7" w:rsidRPr="00FD675C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D675C">
        <w:rPr>
          <w:sz w:val="26"/>
          <w:szCs w:val="26"/>
        </w:rPr>
        <w:t>- корректировка мероприятий Программы и её показателей результативности;</w:t>
      </w:r>
    </w:p>
    <w:p w:rsidR="00A13EE7" w:rsidRPr="00FD675C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D675C">
        <w:rPr>
          <w:sz w:val="26"/>
          <w:szCs w:val="26"/>
        </w:rPr>
        <w:t>- перераспределение финансовых ресурсов в целях целенаправленного и эффективного расходования бюджетных средств;</w:t>
      </w:r>
    </w:p>
    <w:p w:rsidR="00A13EE7" w:rsidRPr="00FD675C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D675C">
        <w:rPr>
          <w:sz w:val="26"/>
          <w:szCs w:val="26"/>
        </w:rPr>
        <w:t>- поиск новых подходов к решению поставленных задач в области обеспечения общественного порядка в городе Когалыме.</w:t>
      </w:r>
    </w:p>
    <w:p w:rsidR="00A13EE7" w:rsidRDefault="00A13EE7" w:rsidP="00A13EE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A13EE7" w:rsidRPr="007576B2" w:rsidRDefault="00A13EE7" w:rsidP="00A13EE7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_________________</w:t>
      </w:r>
    </w:p>
    <w:p w:rsidR="00A13EE7" w:rsidRDefault="00A13EE7" w:rsidP="00A12E1D"/>
    <w:sectPr w:rsidR="00A13EE7" w:rsidSect="002376CF">
      <w:footerReference w:type="default" r:id="rId20"/>
      <w:pgSz w:w="11906" w:h="16838" w:code="9"/>
      <w:pgMar w:top="1134" w:right="567" w:bottom="1134" w:left="255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453" w:rsidRDefault="00043453" w:rsidP="00043453">
      <w:r>
        <w:separator/>
      </w:r>
    </w:p>
  </w:endnote>
  <w:endnote w:type="continuationSeparator" w:id="0">
    <w:p w:rsidR="00043453" w:rsidRDefault="00043453" w:rsidP="00043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6893525"/>
      <w:docPartObj>
        <w:docPartGallery w:val="Page Numbers (Bottom of Page)"/>
        <w:docPartUnique/>
      </w:docPartObj>
    </w:sdtPr>
    <w:sdtContent>
      <w:p w:rsidR="00043453" w:rsidRDefault="0004345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43453" w:rsidRDefault="0004345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453" w:rsidRDefault="00043453" w:rsidP="00043453">
      <w:r>
        <w:separator/>
      </w:r>
    </w:p>
  </w:footnote>
  <w:footnote w:type="continuationSeparator" w:id="0">
    <w:p w:rsidR="00043453" w:rsidRDefault="00043453" w:rsidP="000434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21E3A"/>
    <w:multiLevelType w:val="hybridMultilevel"/>
    <w:tmpl w:val="AC2CA770"/>
    <w:lvl w:ilvl="0" w:tplc="1CC8A0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FF4"/>
    <w:rsid w:val="00011412"/>
    <w:rsid w:val="00012460"/>
    <w:rsid w:val="000128AE"/>
    <w:rsid w:val="00023962"/>
    <w:rsid w:val="000247B0"/>
    <w:rsid w:val="0003587E"/>
    <w:rsid w:val="00040B51"/>
    <w:rsid w:val="00043453"/>
    <w:rsid w:val="00046597"/>
    <w:rsid w:val="00046F56"/>
    <w:rsid w:val="00063CB1"/>
    <w:rsid w:val="00071166"/>
    <w:rsid w:val="00080EC4"/>
    <w:rsid w:val="00087076"/>
    <w:rsid w:val="00093A7B"/>
    <w:rsid w:val="00097DA6"/>
    <w:rsid w:val="000B3728"/>
    <w:rsid w:val="000C23EE"/>
    <w:rsid w:val="000C2565"/>
    <w:rsid w:val="000C5FD7"/>
    <w:rsid w:val="000E1CD5"/>
    <w:rsid w:val="000E7AB5"/>
    <w:rsid w:val="00102C97"/>
    <w:rsid w:val="00103CEA"/>
    <w:rsid w:val="00122A65"/>
    <w:rsid w:val="00127476"/>
    <w:rsid w:val="00131B22"/>
    <w:rsid w:val="00146AD6"/>
    <w:rsid w:val="00154864"/>
    <w:rsid w:val="00156217"/>
    <w:rsid w:val="001633E2"/>
    <w:rsid w:val="00164990"/>
    <w:rsid w:val="00172FF9"/>
    <w:rsid w:val="00180473"/>
    <w:rsid w:val="00180505"/>
    <w:rsid w:val="001826FA"/>
    <w:rsid w:val="00186348"/>
    <w:rsid w:val="0019633C"/>
    <w:rsid w:val="001A041B"/>
    <w:rsid w:val="001A5BBC"/>
    <w:rsid w:val="001B210E"/>
    <w:rsid w:val="001B3AD6"/>
    <w:rsid w:val="001C45A9"/>
    <w:rsid w:val="001C56F7"/>
    <w:rsid w:val="001D096D"/>
    <w:rsid w:val="001D0DAE"/>
    <w:rsid w:val="001D3657"/>
    <w:rsid w:val="001D5586"/>
    <w:rsid w:val="001D5B19"/>
    <w:rsid w:val="001D6383"/>
    <w:rsid w:val="001D6934"/>
    <w:rsid w:val="001E5F8D"/>
    <w:rsid w:val="001F5FF4"/>
    <w:rsid w:val="00200255"/>
    <w:rsid w:val="00203F13"/>
    <w:rsid w:val="002103BD"/>
    <w:rsid w:val="00225CFC"/>
    <w:rsid w:val="00226101"/>
    <w:rsid w:val="00232F83"/>
    <w:rsid w:val="002376CF"/>
    <w:rsid w:val="00242C88"/>
    <w:rsid w:val="002435B9"/>
    <w:rsid w:val="002448C0"/>
    <w:rsid w:val="002521AD"/>
    <w:rsid w:val="00253CE8"/>
    <w:rsid w:val="0026038B"/>
    <w:rsid w:val="0026447D"/>
    <w:rsid w:val="00264DFB"/>
    <w:rsid w:val="00270A8F"/>
    <w:rsid w:val="0027101E"/>
    <w:rsid w:val="00277D61"/>
    <w:rsid w:val="00287645"/>
    <w:rsid w:val="00290D77"/>
    <w:rsid w:val="00290F84"/>
    <w:rsid w:val="002B304A"/>
    <w:rsid w:val="002C2BAB"/>
    <w:rsid w:val="002C57EE"/>
    <w:rsid w:val="002C7DE7"/>
    <w:rsid w:val="002D43EC"/>
    <w:rsid w:val="002E0757"/>
    <w:rsid w:val="002E17EC"/>
    <w:rsid w:val="002F3842"/>
    <w:rsid w:val="00300189"/>
    <w:rsid w:val="00303304"/>
    <w:rsid w:val="003036BA"/>
    <w:rsid w:val="003037E9"/>
    <w:rsid w:val="00306A6B"/>
    <w:rsid w:val="00314626"/>
    <w:rsid w:val="003217E2"/>
    <w:rsid w:val="00332DA5"/>
    <w:rsid w:val="00337E8D"/>
    <w:rsid w:val="00360CD4"/>
    <w:rsid w:val="00363A3F"/>
    <w:rsid w:val="003733ED"/>
    <w:rsid w:val="00376517"/>
    <w:rsid w:val="00377BB1"/>
    <w:rsid w:val="00384734"/>
    <w:rsid w:val="00387AED"/>
    <w:rsid w:val="00394D7D"/>
    <w:rsid w:val="00395BED"/>
    <w:rsid w:val="003A090A"/>
    <w:rsid w:val="003A4C47"/>
    <w:rsid w:val="003B0B2A"/>
    <w:rsid w:val="003C369A"/>
    <w:rsid w:val="004032FE"/>
    <w:rsid w:val="004133DA"/>
    <w:rsid w:val="00413D67"/>
    <w:rsid w:val="0041480C"/>
    <w:rsid w:val="00422EEA"/>
    <w:rsid w:val="004424F2"/>
    <w:rsid w:val="00460ABE"/>
    <w:rsid w:val="0046298E"/>
    <w:rsid w:val="00466C9A"/>
    <w:rsid w:val="00477B9A"/>
    <w:rsid w:val="00487E79"/>
    <w:rsid w:val="00487EC7"/>
    <w:rsid w:val="00496E0D"/>
    <w:rsid w:val="004B54BD"/>
    <w:rsid w:val="004C1C69"/>
    <w:rsid w:val="004C5C23"/>
    <w:rsid w:val="004E1AB9"/>
    <w:rsid w:val="004E24C6"/>
    <w:rsid w:val="004F7230"/>
    <w:rsid w:val="00506408"/>
    <w:rsid w:val="00512260"/>
    <w:rsid w:val="0051596D"/>
    <w:rsid w:val="00516FF9"/>
    <w:rsid w:val="00520652"/>
    <w:rsid w:val="005216BC"/>
    <w:rsid w:val="00522436"/>
    <w:rsid w:val="005252AF"/>
    <w:rsid w:val="005357FE"/>
    <w:rsid w:val="00536AE6"/>
    <w:rsid w:val="005419C8"/>
    <w:rsid w:val="00541E75"/>
    <w:rsid w:val="00547C25"/>
    <w:rsid w:val="00561AFD"/>
    <w:rsid w:val="005719C8"/>
    <w:rsid w:val="00583088"/>
    <w:rsid w:val="0058717D"/>
    <w:rsid w:val="00591A7B"/>
    <w:rsid w:val="00596AA3"/>
    <w:rsid w:val="005A1B74"/>
    <w:rsid w:val="005B4D55"/>
    <w:rsid w:val="005C52D8"/>
    <w:rsid w:val="005C6B58"/>
    <w:rsid w:val="005D0914"/>
    <w:rsid w:val="005D173C"/>
    <w:rsid w:val="005E502F"/>
    <w:rsid w:val="005E7048"/>
    <w:rsid w:val="00601708"/>
    <w:rsid w:val="006074BE"/>
    <w:rsid w:val="006243EB"/>
    <w:rsid w:val="00635071"/>
    <w:rsid w:val="00656EE0"/>
    <w:rsid w:val="0065774F"/>
    <w:rsid w:val="00661855"/>
    <w:rsid w:val="006622B5"/>
    <w:rsid w:val="006675BD"/>
    <w:rsid w:val="00684672"/>
    <w:rsid w:val="00685AE0"/>
    <w:rsid w:val="006A43DE"/>
    <w:rsid w:val="006A53DA"/>
    <w:rsid w:val="006A6F92"/>
    <w:rsid w:val="006B21CF"/>
    <w:rsid w:val="006B3E16"/>
    <w:rsid w:val="006E0FF4"/>
    <w:rsid w:val="006E29BC"/>
    <w:rsid w:val="00702563"/>
    <w:rsid w:val="00720A96"/>
    <w:rsid w:val="007265C1"/>
    <w:rsid w:val="00754E00"/>
    <w:rsid w:val="00773321"/>
    <w:rsid w:val="00777FC6"/>
    <w:rsid w:val="007818B3"/>
    <w:rsid w:val="00782BB4"/>
    <w:rsid w:val="00791A8E"/>
    <w:rsid w:val="007A60D5"/>
    <w:rsid w:val="007B00B3"/>
    <w:rsid w:val="007B4355"/>
    <w:rsid w:val="007B6BD0"/>
    <w:rsid w:val="007C191B"/>
    <w:rsid w:val="007D6C9B"/>
    <w:rsid w:val="007E1439"/>
    <w:rsid w:val="007E4E3E"/>
    <w:rsid w:val="007F0109"/>
    <w:rsid w:val="007F2138"/>
    <w:rsid w:val="007F7705"/>
    <w:rsid w:val="00805B60"/>
    <w:rsid w:val="00810E56"/>
    <w:rsid w:val="00817F96"/>
    <w:rsid w:val="00826912"/>
    <w:rsid w:val="00826B85"/>
    <w:rsid w:val="008321CE"/>
    <w:rsid w:val="00850F6A"/>
    <w:rsid w:val="00856CD5"/>
    <w:rsid w:val="0087415E"/>
    <w:rsid w:val="008751AD"/>
    <w:rsid w:val="00876080"/>
    <w:rsid w:val="008817CE"/>
    <w:rsid w:val="00890334"/>
    <w:rsid w:val="008910F5"/>
    <w:rsid w:val="00893424"/>
    <w:rsid w:val="008977EB"/>
    <w:rsid w:val="008B4433"/>
    <w:rsid w:val="008C10CC"/>
    <w:rsid w:val="008C221A"/>
    <w:rsid w:val="008E2A6E"/>
    <w:rsid w:val="008E5AD8"/>
    <w:rsid w:val="008F0313"/>
    <w:rsid w:val="008F1557"/>
    <w:rsid w:val="008F2A06"/>
    <w:rsid w:val="008F5134"/>
    <w:rsid w:val="009261B0"/>
    <w:rsid w:val="00935A09"/>
    <w:rsid w:val="0094646E"/>
    <w:rsid w:val="00953B32"/>
    <w:rsid w:val="00955955"/>
    <w:rsid w:val="00956B6B"/>
    <w:rsid w:val="0096383A"/>
    <w:rsid w:val="00970C20"/>
    <w:rsid w:val="00972E11"/>
    <w:rsid w:val="00973C48"/>
    <w:rsid w:val="00981A2A"/>
    <w:rsid w:val="0099537F"/>
    <w:rsid w:val="009A442C"/>
    <w:rsid w:val="009A654D"/>
    <w:rsid w:val="009B0851"/>
    <w:rsid w:val="009C060A"/>
    <w:rsid w:val="009C0DC9"/>
    <w:rsid w:val="009D1699"/>
    <w:rsid w:val="009E407F"/>
    <w:rsid w:val="009E48D8"/>
    <w:rsid w:val="009E556E"/>
    <w:rsid w:val="00A04FB4"/>
    <w:rsid w:val="00A07678"/>
    <w:rsid w:val="00A12E1D"/>
    <w:rsid w:val="00A1360E"/>
    <w:rsid w:val="00A13EE7"/>
    <w:rsid w:val="00A15754"/>
    <w:rsid w:val="00A16D8F"/>
    <w:rsid w:val="00A31D46"/>
    <w:rsid w:val="00A32EED"/>
    <w:rsid w:val="00A34209"/>
    <w:rsid w:val="00A35EA3"/>
    <w:rsid w:val="00A4331B"/>
    <w:rsid w:val="00A7669B"/>
    <w:rsid w:val="00A93CE1"/>
    <w:rsid w:val="00AA12E7"/>
    <w:rsid w:val="00AC52A2"/>
    <w:rsid w:val="00AC66F4"/>
    <w:rsid w:val="00AD03B6"/>
    <w:rsid w:val="00AD56C8"/>
    <w:rsid w:val="00AD6F13"/>
    <w:rsid w:val="00AD78B6"/>
    <w:rsid w:val="00AF10A4"/>
    <w:rsid w:val="00AF3851"/>
    <w:rsid w:val="00B015FD"/>
    <w:rsid w:val="00B075B2"/>
    <w:rsid w:val="00B244CA"/>
    <w:rsid w:val="00B321F9"/>
    <w:rsid w:val="00B36BF8"/>
    <w:rsid w:val="00B370C1"/>
    <w:rsid w:val="00B37683"/>
    <w:rsid w:val="00B41F0C"/>
    <w:rsid w:val="00B50C0A"/>
    <w:rsid w:val="00B56151"/>
    <w:rsid w:val="00B619AF"/>
    <w:rsid w:val="00B62598"/>
    <w:rsid w:val="00B70669"/>
    <w:rsid w:val="00B82372"/>
    <w:rsid w:val="00BA129E"/>
    <w:rsid w:val="00BA5E33"/>
    <w:rsid w:val="00BA62E7"/>
    <w:rsid w:val="00BC1EF8"/>
    <w:rsid w:val="00BC3FAE"/>
    <w:rsid w:val="00BD5C70"/>
    <w:rsid w:val="00C05153"/>
    <w:rsid w:val="00C220E7"/>
    <w:rsid w:val="00C63757"/>
    <w:rsid w:val="00C7660B"/>
    <w:rsid w:val="00C76CFA"/>
    <w:rsid w:val="00C77AAB"/>
    <w:rsid w:val="00C87A19"/>
    <w:rsid w:val="00C91235"/>
    <w:rsid w:val="00C939C8"/>
    <w:rsid w:val="00CC6F61"/>
    <w:rsid w:val="00CC725A"/>
    <w:rsid w:val="00CD0A23"/>
    <w:rsid w:val="00CD228F"/>
    <w:rsid w:val="00CF0BE1"/>
    <w:rsid w:val="00D005AB"/>
    <w:rsid w:val="00D00796"/>
    <w:rsid w:val="00D13B6C"/>
    <w:rsid w:val="00D62A56"/>
    <w:rsid w:val="00D75B97"/>
    <w:rsid w:val="00D762C8"/>
    <w:rsid w:val="00D819CB"/>
    <w:rsid w:val="00D82D33"/>
    <w:rsid w:val="00D85C79"/>
    <w:rsid w:val="00D87716"/>
    <w:rsid w:val="00D94177"/>
    <w:rsid w:val="00D97A8D"/>
    <w:rsid w:val="00DA4475"/>
    <w:rsid w:val="00DA5433"/>
    <w:rsid w:val="00DB0B5A"/>
    <w:rsid w:val="00DB1BCD"/>
    <w:rsid w:val="00DB2321"/>
    <w:rsid w:val="00DB7C99"/>
    <w:rsid w:val="00DC6EBE"/>
    <w:rsid w:val="00DD3A0F"/>
    <w:rsid w:val="00DE3C83"/>
    <w:rsid w:val="00E0462E"/>
    <w:rsid w:val="00E114BF"/>
    <w:rsid w:val="00E156AE"/>
    <w:rsid w:val="00E15F54"/>
    <w:rsid w:val="00E50049"/>
    <w:rsid w:val="00E50759"/>
    <w:rsid w:val="00E5141D"/>
    <w:rsid w:val="00E5353E"/>
    <w:rsid w:val="00E54F23"/>
    <w:rsid w:val="00E65E36"/>
    <w:rsid w:val="00E863E4"/>
    <w:rsid w:val="00E86FCD"/>
    <w:rsid w:val="00E94E70"/>
    <w:rsid w:val="00EB2B9F"/>
    <w:rsid w:val="00EB421F"/>
    <w:rsid w:val="00EC3EF7"/>
    <w:rsid w:val="00EC5F73"/>
    <w:rsid w:val="00EE3888"/>
    <w:rsid w:val="00F00B5A"/>
    <w:rsid w:val="00F02B55"/>
    <w:rsid w:val="00F20995"/>
    <w:rsid w:val="00F272F4"/>
    <w:rsid w:val="00F31386"/>
    <w:rsid w:val="00F54D24"/>
    <w:rsid w:val="00F550FD"/>
    <w:rsid w:val="00F56699"/>
    <w:rsid w:val="00F803E1"/>
    <w:rsid w:val="00F854B4"/>
    <w:rsid w:val="00F8699F"/>
    <w:rsid w:val="00FA015A"/>
    <w:rsid w:val="00FA501B"/>
    <w:rsid w:val="00FA5A0B"/>
    <w:rsid w:val="00FB2534"/>
    <w:rsid w:val="00FC6470"/>
    <w:rsid w:val="00FC69E6"/>
    <w:rsid w:val="00FE5D72"/>
    <w:rsid w:val="00FF4119"/>
    <w:rsid w:val="00FF7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90D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290D7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243E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43E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3B0B2A"/>
    <w:pPr>
      <w:ind w:left="720"/>
      <w:contextualSpacing/>
    </w:pPr>
  </w:style>
  <w:style w:type="table" w:styleId="a6">
    <w:name w:val="Table Grid"/>
    <w:basedOn w:val="a1"/>
    <w:uiPriority w:val="59"/>
    <w:rsid w:val="004C5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A13EE7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7">
    <w:name w:val="header"/>
    <w:basedOn w:val="a"/>
    <w:link w:val="a8"/>
    <w:uiPriority w:val="99"/>
    <w:unhideWhenUsed/>
    <w:rsid w:val="0004345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434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4345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4345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90D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290D7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243E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43E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3B0B2A"/>
    <w:pPr>
      <w:ind w:left="720"/>
      <w:contextualSpacing/>
    </w:pPr>
  </w:style>
  <w:style w:type="table" w:styleId="a6">
    <w:name w:val="Table Grid"/>
    <w:basedOn w:val="a1"/>
    <w:uiPriority w:val="59"/>
    <w:rsid w:val="004C5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A13EE7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7">
    <w:name w:val="header"/>
    <w:basedOn w:val="a"/>
    <w:link w:val="a8"/>
    <w:uiPriority w:val="99"/>
    <w:unhideWhenUsed/>
    <w:rsid w:val="0004345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434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4345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4345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wmf"/><Relationship Id="rId18" Type="http://schemas.openxmlformats.org/officeDocument/2006/relationships/image" Target="media/image7.wmf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E0D459DE155C9BA94B041810B2245345FD5738FB097C7484E96E5E7049B3EC8A406DBE6E718AFADAE5F94F1DDP6H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hyperlink" Target="consultantplus://offline/ref=DE0D459DE155C9BA94B041810B2245345FD5738FB096CF4F4890E5E7049B3EC8A406DBE6E718AFADAE5B93F3DDPEH" TargetMode="External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AAFEC82DEFDB794DC1378A5299DC977B16F6B576B5AF3959022ABBDADE7742914D48D3A29D3B4BFEB5006B9T3NCH" TargetMode="External"/><Relationship Id="rId14" Type="http://schemas.openxmlformats.org/officeDocument/2006/relationships/image" Target="media/image4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16</Pages>
  <Words>5377</Words>
  <Characters>30653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 И. Кравец</dc:creator>
  <cp:lastModifiedBy>Киямова Юлия Валерьевна</cp:lastModifiedBy>
  <cp:revision>26</cp:revision>
  <cp:lastPrinted>2016-11-16T04:50:00Z</cp:lastPrinted>
  <dcterms:created xsi:type="dcterms:W3CDTF">2016-11-01T10:43:00Z</dcterms:created>
  <dcterms:modified xsi:type="dcterms:W3CDTF">2016-12-19T07:23:00Z</dcterms:modified>
</cp:coreProperties>
</file>